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9033" w14:textId="336E0064" w:rsidR="001E4FE3" w:rsidRDefault="00F34498" w:rsidP="00F34498">
      <w:pPr>
        <w:jc w:val="left"/>
        <w:rPr>
          <w:b/>
          <w:bCs/>
          <w:sz w:val="28"/>
          <w:szCs w:val="28"/>
        </w:rPr>
      </w:pPr>
      <w:r w:rsidRPr="00153CD8">
        <w:rPr>
          <w:noProof/>
          <w:color w:val="1F4E79" w:themeColor="accent5" w:themeShade="80"/>
        </w:rPr>
        <w:drawing>
          <wp:anchor distT="0" distB="0" distL="114300" distR="114300" simplePos="0" relativeHeight="251659776" behindDoc="0" locked="0" layoutInCell="1" allowOverlap="1" wp14:anchorId="18CCF155" wp14:editId="0468616B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295400" cy="7639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47" cy="78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E3" w:rsidRPr="001E4FE3">
        <w:rPr>
          <w:b/>
          <w:bCs/>
          <w:sz w:val="28"/>
          <w:szCs w:val="28"/>
        </w:rPr>
        <w:t>Scénario d’une séquence d</w:t>
      </w:r>
      <w:r w:rsidR="001E4FE3">
        <w:rPr>
          <w:b/>
          <w:bCs/>
          <w:sz w:val="28"/>
          <w:szCs w:val="28"/>
        </w:rPr>
        <w:t>e « </w:t>
      </w:r>
      <w:r w:rsidR="003C359C">
        <w:rPr>
          <w:b/>
          <w:bCs/>
          <w:sz w:val="28"/>
          <w:szCs w:val="28"/>
        </w:rPr>
        <w:t>R</w:t>
      </w:r>
      <w:r w:rsidR="001E4FE3">
        <w:rPr>
          <w:b/>
          <w:bCs/>
          <w:sz w:val="28"/>
          <w:szCs w:val="28"/>
        </w:rPr>
        <w:t xml:space="preserve">emédiation – </w:t>
      </w:r>
      <w:r w:rsidR="003C359C">
        <w:rPr>
          <w:b/>
          <w:bCs/>
          <w:sz w:val="28"/>
          <w:szCs w:val="28"/>
        </w:rPr>
        <w:t>C</w:t>
      </w:r>
      <w:r w:rsidR="001E4FE3">
        <w:rPr>
          <w:b/>
          <w:bCs/>
          <w:sz w:val="28"/>
          <w:szCs w:val="28"/>
        </w:rPr>
        <w:t>onsolidation</w:t>
      </w:r>
      <w:r w:rsidR="005B2B13">
        <w:rPr>
          <w:b/>
          <w:bCs/>
          <w:sz w:val="28"/>
          <w:szCs w:val="28"/>
        </w:rPr>
        <w:t xml:space="preserve"> – </w:t>
      </w:r>
      <w:r w:rsidR="003C359C">
        <w:rPr>
          <w:b/>
          <w:bCs/>
          <w:sz w:val="28"/>
          <w:szCs w:val="28"/>
        </w:rPr>
        <w:t>D</w:t>
      </w:r>
      <w:r w:rsidR="005B2B13">
        <w:rPr>
          <w:b/>
          <w:bCs/>
          <w:sz w:val="28"/>
          <w:szCs w:val="28"/>
        </w:rPr>
        <w:t xml:space="preserve">épassement </w:t>
      </w:r>
      <w:r w:rsidR="001E4FE3">
        <w:rPr>
          <w:b/>
          <w:bCs/>
          <w:sz w:val="28"/>
          <w:szCs w:val="28"/>
        </w:rPr>
        <w:t xml:space="preserve">» d’apprentissages </w:t>
      </w:r>
      <w:r w:rsidR="001E4FE3" w:rsidRPr="001E4FE3">
        <w:rPr>
          <w:b/>
          <w:bCs/>
          <w:sz w:val="28"/>
          <w:szCs w:val="28"/>
        </w:rPr>
        <w:t>à distance</w:t>
      </w:r>
    </w:p>
    <w:p w14:paraId="7118A9E2" w14:textId="10435D5C" w:rsidR="00F34498" w:rsidRDefault="001E4FE3" w:rsidP="00F34498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 : 6</w:t>
      </w:r>
      <w:r w:rsidRPr="001E4FE3">
        <w:rPr>
          <w:b/>
          <w:bCs/>
          <w:sz w:val="28"/>
          <w:szCs w:val="28"/>
          <w:vertAlign w:val="superscript"/>
        </w:rPr>
        <w:t>e</w:t>
      </w:r>
      <w:r>
        <w:rPr>
          <w:b/>
          <w:bCs/>
          <w:sz w:val="28"/>
          <w:szCs w:val="28"/>
        </w:rPr>
        <w:t xml:space="preserve"> année en Sciences générales, Chimie</w:t>
      </w:r>
    </w:p>
    <w:p w14:paraId="4A06BEDB" w14:textId="77777777" w:rsidR="00EC4ED3" w:rsidRPr="001E4FE3" w:rsidRDefault="001E4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UAA 10 : </w:t>
      </w:r>
      <w:r w:rsidRPr="001E4FE3">
        <w:rPr>
          <w:b/>
          <w:bCs/>
          <w:sz w:val="28"/>
          <w:szCs w:val="28"/>
        </w:rPr>
        <w:t xml:space="preserve">Les réactions </w:t>
      </w:r>
      <w:r>
        <w:rPr>
          <w:b/>
          <w:bCs/>
          <w:sz w:val="28"/>
          <w:szCs w:val="28"/>
        </w:rPr>
        <w:t xml:space="preserve">avec transferts : les réactions </w:t>
      </w:r>
      <w:r w:rsidRPr="001E4FE3">
        <w:rPr>
          <w:b/>
          <w:bCs/>
          <w:sz w:val="28"/>
          <w:szCs w:val="28"/>
        </w:rPr>
        <w:t xml:space="preserve">d’oxydo-réduction </w:t>
      </w:r>
    </w:p>
    <w:p w14:paraId="7FD4AB8D" w14:textId="77777777" w:rsidR="001E4FE3" w:rsidRDefault="001E4FE3" w:rsidP="001E4FE3">
      <w:pPr>
        <w:rPr>
          <w:b/>
          <w:bCs/>
        </w:rPr>
      </w:pPr>
      <w:r>
        <w:rPr>
          <w:b/>
          <w:bCs/>
        </w:rPr>
        <w:t xml:space="preserve">Compétences à exercer : </w:t>
      </w:r>
    </w:p>
    <w:p w14:paraId="1CC631D1" w14:textId="77777777" w:rsidR="001E4FE3" w:rsidRPr="00A17876" w:rsidRDefault="001E4FE3" w:rsidP="001E4FE3">
      <w:pPr>
        <w:rPr>
          <w:i/>
        </w:rPr>
      </w:pPr>
      <w:r w:rsidRPr="00A17876">
        <w:rPr>
          <w:i/>
        </w:rPr>
        <w:t xml:space="preserve">Décrire, expliquer et prévoir un phénomène chimique relevant d’une réaction de transfert à l’aide de modèles scientifiques. </w:t>
      </w:r>
    </w:p>
    <w:p w14:paraId="7A71E07C" w14:textId="39717127" w:rsidR="001E4FE3" w:rsidRDefault="001E4FE3" w:rsidP="001E4FE3">
      <w:pPr>
        <w:rPr>
          <w:b/>
          <w:bCs/>
        </w:rPr>
      </w:pPr>
      <w:r w:rsidRPr="00A17876">
        <w:rPr>
          <w:i/>
        </w:rPr>
        <w:t>Décrire une réaction d’oxydo</w:t>
      </w:r>
      <w:r w:rsidR="00C00721">
        <w:rPr>
          <w:i/>
        </w:rPr>
        <w:t>-</w:t>
      </w:r>
      <w:r w:rsidRPr="00A17876">
        <w:rPr>
          <w:i/>
        </w:rPr>
        <w:t>réduction comme un transfert d’électrons</w:t>
      </w:r>
    </w:p>
    <w:p w14:paraId="7DBDF2C6" w14:textId="1577098A" w:rsidR="001E4FE3" w:rsidRDefault="001E4FE3" w:rsidP="001E4FE3">
      <w:r w:rsidRPr="001E4FE3">
        <w:rPr>
          <w:b/>
          <w:bCs/>
        </w:rPr>
        <w:t>Notions à voir ou revoir</w:t>
      </w:r>
      <w:r>
        <w:t xml:space="preserve"> : État d’oxydation, Oxydant, réducteur, Oxydation, réduction. Couple oxydant/réducteur, Table de potentiels. Pile, accumulateur, pile à combustible, Électrode, anode, cathode, Pont électrolytique. </w:t>
      </w:r>
    </w:p>
    <w:p w14:paraId="7B178E56" w14:textId="77777777" w:rsidR="001E4FE3" w:rsidRPr="001E4FE3" w:rsidRDefault="001E4FE3" w:rsidP="001E4FE3">
      <w:pPr>
        <w:rPr>
          <w:b/>
          <w:bCs/>
        </w:rPr>
      </w:pPr>
      <w:r w:rsidRPr="001E4FE3">
        <w:rPr>
          <w:b/>
          <w:bCs/>
        </w:rPr>
        <w:t>Développements attendus travaillés :</w:t>
      </w:r>
    </w:p>
    <w:p w14:paraId="51BC758C" w14:textId="77777777" w:rsidR="001E4FE3" w:rsidRDefault="001E4FE3" w:rsidP="001E4FE3">
      <w:r>
        <w:t>Décrire un phénomène de corrosion comme une oxydo-réduction (C3).</w:t>
      </w:r>
    </w:p>
    <w:p w14:paraId="45F662E3" w14:textId="77777777" w:rsidR="001E4FE3" w:rsidRDefault="001E4FE3" w:rsidP="001E4FE3">
      <w:r w:rsidRPr="00D41158">
        <w:t>Utiliser les états d’oxydation pour pondérer une équation d’oxydo-réduction en milieux neutre et acide (A6).</w:t>
      </w:r>
    </w:p>
    <w:p w14:paraId="183C6EF1" w14:textId="77777777" w:rsidR="001E4FE3" w:rsidRDefault="001E4FE3" w:rsidP="001E4FE3">
      <w:r w:rsidRPr="00D41158">
        <w:t>Utiliser une table de potentiels d’oxydo-réduction afin de prédire le sens d’évolution de réactions chimiques (A7).</w:t>
      </w:r>
    </w:p>
    <w:p w14:paraId="6178CA2C" w14:textId="77777777" w:rsidR="001E4FE3" w:rsidRDefault="001E4FE3" w:rsidP="001E4FE3">
      <w:r w:rsidRPr="00D41158">
        <w:t>Expliquer le fonctionnement d’une pile, d’un accumulateur et d’une pile à combustible à partir de la réaction d’oxydo-réduction (C4).</w:t>
      </w:r>
    </w:p>
    <w:p w14:paraId="71F0E3C8" w14:textId="77777777" w:rsidR="001E4FE3" w:rsidRDefault="001E4FE3" w:rsidP="001E4FE3">
      <w:r>
        <w:rPr>
          <w:rFonts w:ascii="Roboto" w:hAnsi="Roboto"/>
          <w:noProof/>
          <w:color w:val="2962FF"/>
          <w:sz w:val="20"/>
          <w:szCs w:val="20"/>
          <w:lang w:eastAsia="fr-BE"/>
        </w:rPr>
        <w:drawing>
          <wp:anchor distT="0" distB="0" distL="114300" distR="114300" simplePos="0" relativeHeight="251658240" behindDoc="0" locked="0" layoutInCell="1" allowOverlap="1" wp14:anchorId="2113E69E" wp14:editId="1382F087">
            <wp:simplePos x="0" y="0"/>
            <wp:positionH relativeFrom="column">
              <wp:posOffset>-52070</wp:posOffset>
            </wp:positionH>
            <wp:positionV relativeFrom="paragraph">
              <wp:posOffset>191770</wp:posOffset>
            </wp:positionV>
            <wp:extent cx="733425" cy="624205"/>
            <wp:effectExtent l="0" t="0" r="0" b="4445"/>
            <wp:wrapThrough wrapText="bothSides">
              <wp:wrapPolygon edited="0">
                <wp:start x="0" y="0"/>
                <wp:lineTo x="0" y="21095"/>
                <wp:lineTo x="20758" y="21095"/>
                <wp:lineTo x="20758" y="0"/>
                <wp:lineTo x="0" y="0"/>
              </wp:wrapPolygon>
            </wp:wrapThrough>
            <wp:docPr id="20" name="Image 20" descr="De l'apprentissage en surface à l'apprentissage en profondeur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l'apprentissage en surface à l'apprentissage en profondeur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2" r="22506"/>
                    <a:stretch/>
                  </pic:blipFill>
                  <pic:spPr bwMode="auto">
                    <a:xfrm>
                      <a:off x="0" y="0"/>
                      <a:ext cx="7334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158">
        <w:t>Utiliser une table de potentiels d’oxydo-réduction pour prévoir des phénomènes de la vie courante, des processus industriels, des phénomènes naturels, … (T7).</w:t>
      </w:r>
    </w:p>
    <w:p w14:paraId="415F5BC7" w14:textId="77777777" w:rsidR="001E4FE3" w:rsidRDefault="001E4FE3" w:rsidP="001E4FE3">
      <w:pPr>
        <w:rPr>
          <w:b/>
          <w:bCs/>
        </w:rPr>
      </w:pPr>
      <w:r w:rsidRPr="001E4FE3">
        <w:rPr>
          <w:b/>
          <w:bCs/>
        </w:rPr>
        <w:t xml:space="preserve">Avant de commencer …une réflexion </w:t>
      </w:r>
      <w:proofErr w:type="spellStart"/>
      <w:r w:rsidRPr="001E4FE3">
        <w:rPr>
          <w:b/>
          <w:bCs/>
        </w:rPr>
        <w:t>pédagogi</w:t>
      </w:r>
      <w:r>
        <w:rPr>
          <w:b/>
          <w:bCs/>
        </w:rPr>
        <w:t>co</w:t>
      </w:r>
      <w:proofErr w:type="spellEnd"/>
      <w:r>
        <w:rPr>
          <w:b/>
          <w:bCs/>
        </w:rPr>
        <w:t>-didactique</w:t>
      </w:r>
    </w:p>
    <w:p w14:paraId="0250BF55" w14:textId="77777777" w:rsidR="001E4FE3" w:rsidRPr="001E4FE3" w:rsidRDefault="001E4FE3" w:rsidP="001E4FE3">
      <w:pPr>
        <w:rPr>
          <w:b/>
          <w:bCs/>
        </w:rPr>
      </w:pPr>
      <w:bookmarkStart w:id="0" w:name="_GoBack"/>
      <w:bookmarkEnd w:id="0"/>
    </w:p>
    <w:p w14:paraId="6EC8D1C7" w14:textId="637533FD" w:rsidR="001E4FE3" w:rsidRDefault="001E4FE3" w:rsidP="001E4FE3">
      <w:pPr>
        <w:pStyle w:val="Paragraphedeliste"/>
        <w:numPr>
          <w:ilvl w:val="0"/>
          <w:numId w:val="3"/>
        </w:numPr>
      </w:pPr>
      <w:r>
        <w:t xml:space="preserve">Qu’est-ce que je veux que l’élève comprenne ? consolide ? </w:t>
      </w:r>
      <w:r w:rsidR="002066CD">
        <w:t>Quelles productions</w:t>
      </w:r>
      <w:r w:rsidR="005B0763">
        <w:t xml:space="preserve"> vais-je</w:t>
      </w:r>
      <w:r w:rsidR="002066CD">
        <w:t xml:space="preserve"> l</w:t>
      </w:r>
      <w:r w:rsidR="00772433">
        <w:t>ui</w:t>
      </w:r>
      <w:r w:rsidR="002066CD">
        <w:t xml:space="preserve"> demander ?</w:t>
      </w:r>
    </w:p>
    <w:p w14:paraId="2924BE73" w14:textId="77777777" w:rsidR="001E4FE3" w:rsidRDefault="001E4FE3" w:rsidP="001E4FE3">
      <w:pPr>
        <w:pStyle w:val="Paragraphedeliste"/>
        <w:numPr>
          <w:ilvl w:val="0"/>
          <w:numId w:val="3"/>
        </w:numPr>
      </w:pPr>
      <w:r>
        <w:t>Quelle</w:t>
      </w:r>
      <w:r w:rsidR="00577F9C">
        <w:t>s</w:t>
      </w:r>
      <w:r>
        <w:t xml:space="preserve"> activité</w:t>
      </w:r>
      <w:r w:rsidR="00577F9C">
        <w:t>s</w:t>
      </w:r>
      <w:r>
        <w:t xml:space="preserve"> dois</w:t>
      </w:r>
      <w:r w:rsidR="00577F9C">
        <w:t>-je</w:t>
      </w:r>
      <w:r>
        <w:t xml:space="preserve"> créer, imaginer pour que l’élève </w:t>
      </w:r>
      <w:r w:rsidR="00577F9C">
        <w:t>soit motivé pour s’investir et apprendre ou améliorer ses apprentissages ?</w:t>
      </w:r>
    </w:p>
    <w:p w14:paraId="01AB15A0" w14:textId="77777777" w:rsidR="00577F9C" w:rsidRDefault="00577F9C" w:rsidP="001E4FE3">
      <w:pPr>
        <w:pStyle w:val="Paragraphedeliste"/>
        <w:numPr>
          <w:ilvl w:val="0"/>
          <w:numId w:val="3"/>
        </w:numPr>
      </w:pPr>
      <w:r>
        <w:t>Quel dispositif mettre en place pour m’assurer que l’élève a réalisé l’activité et a appris ou a amélioré son apprentissage ?</w:t>
      </w:r>
    </w:p>
    <w:p w14:paraId="1B69586B" w14:textId="37F30C4B" w:rsidR="001E4FE3" w:rsidRDefault="00577F9C" w:rsidP="00577F9C">
      <w:pPr>
        <w:pStyle w:val="Paragraphedeliste"/>
        <w:numPr>
          <w:ilvl w:val="0"/>
          <w:numId w:val="3"/>
        </w:numPr>
      </w:pPr>
      <w:r>
        <w:lastRenderedPageBreak/>
        <w:t>Quels sont les outils numériques à mettre en œuvre ? Quels sont ceux qui me permettront de réaliser un feed-back</w:t>
      </w:r>
      <w:r w:rsidR="000E3544">
        <w:t> ?</w:t>
      </w:r>
    </w:p>
    <w:p w14:paraId="3371CAAE" w14:textId="77777777" w:rsidR="001E4FE3" w:rsidRDefault="001E4FE3"/>
    <w:tbl>
      <w:tblPr>
        <w:tblStyle w:val="Grilledutableau"/>
        <w:tblW w:w="14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560"/>
        <w:gridCol w:w="1518"/>
        <w:gridCol w:w="1742"/>
        <w:gridCol w:w="1559"/>
        <w:gridCol w:w="1559"/>
        <w:gridCol w:w="1701"/>
        <w:gridCol w:w="1696"/>
      </w:tblGrid>
      <w:tr w:rsidR="00022712" w14:paraId="59119777" w14:textId="77777777" w:rsidTr="002066CD">
        <w:tc>
          <w:tcPr>
            <w:tcW w:w="14596" w:type="dxa"/>
            <w:gridSpan w:val="9"/>
          </w:tcPr>
          <w:p w14:paraId="2F793C78" w14:textId="77777777" w:rsidR="00022712" w:rsidRPr="00022712" w:rsidRDefault="00022712" w:rsidP="002066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2712">
              <w:rPr>
                <w:b/>
                <w:bCs/>
                <w:i/>
                <w:iCs/>
                <w:sz w:val="28"/>
                <w:szCs w:val="28"/>
              </w:rPr>
              <w:t xml:space="preserve">Scénario </w:t>
            </w:r>
            <w:proofErr w:type="spellStart"/>
            <w:r w:rsidRPr="00022712">
              <w:rPr>
                <w:b/>
                <w:bCs/>
                <w:i/>
                <w:iCs/>
                <w:sz w:val="28"/>
                <w:szCs w:val="28"/>
              </w:rPr>
              <w:t>pédagogico</w:t>
            </w:r>
            <w:proofErr w:type="spellEnd"/>
            <w:r w:rsidRPr="00022712">
              <w:rPr>
                <w:b/>
                <w:bCs/>
                <w:i/>
                <w:iCs/>
                <w:sz w:val="28"/>
                <w:szCs w:val="28"/>
              </w:rPr>
              <w:t>-didactique pour la « Remédiation – Consolidation</w:t>
            </w:r>
            <w:r w:rsidR="00694783">
              <w:rPr>
                <w:b/>
                <w:bCs/>
                <w:i/>
                <w:iCs/>
                <w:sz w:val="28"/>
                <w:szCs w:val="28"/>
              </w:rPr>
              <w:t xml:space="preserve"> – Dépassement </w:t>
            </w:r>
            <w:r w:rsidRPr="00022712">
              <w:rPr>
                <w:b/>
                <w:bCs/>
                <w:i/>
                <w:iCs/>
                <w:sz w:val="28"/>
                <w:szCs w:val="28"/>
              </w:rPr>
              <w:t>» des savoirs</w:t>
            </w:r>
            <w:r w:rsidR="002066CD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022712">
              <w:rPr>
                <w:b/>
                <w:bCs/>
                <w:i/>
                <w:iCs/>
                <w:sz w:val="28"/>
                <w:szCs w:val="28"/>
              </w:rPr>
              <w:t>savoir-faire et compétences</w:t>
            </w:r>
            <w:r w:rsidR="002066C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22712">
              <w:rPr>
                <w:b/>
                <w:bCs/>
                <w:i/>
                <w:iCs/>
                <w:sz w:val="28"/>
                <w:szCs w:val="28"/>
              </w:rPr>
              <w:t>liés à l’apprentissage des réactions d’oxydo-réduction</w:t>
            </w:r>
          </w:p>
        </w:tc>
      </w:tr>
      <w:tr w:rsidR="00022712" w14:paraId="7655A08B" w14:textId="77777777" w:rsidTr="002066CD">
        <w:tc>
          <w:tcPr>
            <w:tcW w:w="1419" w:type="dxa"/>
          </w:tcPr>
          <w:p w14:paraId="12ECA233" w14:textId="77777777" w:rsidR="00577F9C" w:rsidRDefault="00022712" w:rsidP="00022712">
            <w:pPr>
              <w:jc w:val="center"/>
            </w:pPr>
            <w:r>
              <w:t>Etapes du scénario</w:t>
            </w:r>
          </w:p>
        </w:tc>
        <w:tc>
          <w:tcPr>
            <w:tcW w:w="1842" w:type="dxa"/>
          </w:tcPr>
          <w:p w14:paraId="1B173C92" w14:textId="77777777" w:rsidR="00577F9C" w:rsidRDefault="00022712" w:rsidP="00022712">
            <w:pPr>
              <w:jc w:val="center"/>
            </w:pPr>
            <w:r>
              <w:t xml:space="preserve">Mise en contexte / </w:t>
            </w:r>
            <w:r w:rsidR="00577F9C">
              <w:t>Activité</w:t>
            </w:r>
          </w:p>
        </w:tc>
        <w:tc>
          <w:tcPr>
            <w:tcW w:w="1560" w:type="dxa"/>
          </w:tcPr>
          <w:p w14:paraId="657B6FCC" w14:textId="77777777" w:rsidR="00577F9C" w:rsidRDefault="00577F9C" w:rsidP="00022712">
            <w:pPr>
              <w:jc w:val="center"/>
            </w:pPr>
            <w:r>
              <w:t>Confrontation</w:t>
            </w:r>
          </w:p>
        </w:tc>
        <w:tc>
          <w:tcPr>
            <w:tcW w:w="1518" w:type="dxa"/>
          </w:tcPr>
          <w:p w14:paraId="4B7CDF3E" w14:textId="77777777" w:rsidR="00577F9C" w:rsidRDefault="00022712" w:rsidP="00022712">
            <w:pPr>
              <w:jc w:val="center"/>
            </w:pPr>
            <w:r>
              <w:t>Expérience</w:t>
            </w:r>
          </w:p>
        </w:tc>
        <w:tc>
          <w:tcPr>
            <w:tcW w:w="1742" w:type="dxa"/>
          </w:tcPr>
          <w:p w14:paraId="108D2A37" w14:textId="77777777" w:rsidR="00577F9C" w:rsidRDefault="00022712" w:rsidP="00022712">
            <w:pPr>
              <w:jc w:val="center"/>
            </w:pPr>
            <w:r>
              <w:t>Interprétation de l’expérience</w:t>
            </w:r>
          </w:p>
        </w:tc>
        <w:tc>
          <w:tcPr>
            <w:tcW w:w="1559" w:type="dxa"/>
          </w:tcPr>
          <w:p w14:paraId="1299278C" w14:textId="77777777" w:rsidR="00577F9C" w:rsidRDefault="00022712" w:rsidP="00022712">
            <w:pPr>
              <w:jc w:val="center"/>
            </w:pPr>
            <w:r>
              <w:t>Mise en équation</w:t>
            </w:r>
          </w:p>
        </w:tc>
        <w:tc>
          <w:tcPr>
            <w:tcW w:w="1559" w:type="dxa"/>
          </w:tcPr>
          <w:p w14:paraId="188ED5BE" w14:textId="77777777" w:rsidR="00577F9C" w:rsidRDefault="00022712" w:rsidP="00022712">
            <w:pPr>
              <w:jc w:val="center"/>
            </w:pPr>
            <w:r>
              <w:t>Remédiation</w:t>
            </w:r>
          </w:p>
        </w:tc>
        <w:tc>
          <w:tcPr>
            <w:tcW w:w="1701" w:type="dxa"/>
          </w:tcPr>
          <w:p w14:paraId="3AAA901F" w14:textId="77777777" w:rsidR="00577F9C" w:rsidRDefault="00022712" w:rsidP="00022712">
            <w:pPr>
              <w:jc w:val="center"/>
            </w:pPr>
            <w:r>
              <w:t>Consolidation</w:t>
            </w:r>
          </w:p>
        </w:tc>
        <w:tc>
          <w:tcPr>
            <w:tcW w:w="1696" w:type="dxa"/>
          </w:tcPr>
          <w:p w14:paraId="3C67D4A5" w14:textId="77777777" w:rsidR="00577F9C" w:rsidRDefault="00022712" w:rsidP="00022712">
            <w:pPr>
              <w:jc w:val="center"/>
            </w:pPr>
            <w:r>
              <w:t>Dépassement</w:t>
            </w:r>
          </w:p>
        </w:tc>
      </w:tr>
      <w:tr w:rsidR="00022712" w:rsidRPr="00022712" w14:paraId="4A890925" w14:textId="77777777" w:rsidTr="002066CD">
        <w:tc>
          <w:tcPr>
            <w:tcW w:w="1419" w:type="dxa"/>
          </w:tcPr>
          <w:p w14:paraId="4DFCF632" w14:textId="77777777" w:rsidR="00577F9C" w:rsidRPr="00022712" w:rsidRDefault="00022712" w:rsidP="002066CD">
            <w:pPr>
              <w:jc w:val="left"/>
              <w:rPr>
                <w:sz w:val="20"/>
                <w:szCs w:val="20"/>
              </w:rPr>
            </w:pPr>
            <w:r w:rsidRPr="00022712">
              <w:rPr>
                <w:sz w:val="20"/>
                <w:szCs w:val="20"/>
                <w:lang w:val="fr-BE"/>
              </w:rPr>
              <w:t>Objectif</w:t>
            </w:r>
            <w:r w:rsidR="005B2B13">
              <w:rPr>
                <w:sz w:val="20"/>
                <w:szCs w:val="20"/>
                <w:lang w:val="fr-BE"/>
              </w:rPr>
              <w:t>s</w:t>
            </w:r>
            <w:r w:rsidRPr="00022712">
              <w:rPr>
                <w:sz w:val="20"/>
                <w:szCs w:val="20"/>
                <w:lang w:val="fr-BE"/>
              </w:rPr>
              <w:t xml:space="preserve"> pédagogique</w:t>
            </w:r>
            <w:r w:rsidR="005B2B13">
              <w:rPr>
                <w:sz w:val="20"/>
                <w:szCs w:val="20"/>
                <w:lang w:val="fr-BE"/>
              </w:rPr>
              <w:t>s</w:t>
            </w:r>
            <w:r w:rsidRPr="00022712">
              <w:rPr>
                <w:sz w:val="20"/>
                <w:szCs w:val="20"/>
                <w:lang w:val="fr-BE"/>
              </w:rPr>
              <w:t xml:space="preserve"> poursuivi</w:t>
            </w:r>
            <w:r w:rsidR="005B2B13">
              <w:rPr>
                <w:sz w:val="20"/>
                <w:szCs w:val="20"/>
                <w:lang w:val="fr-BE"/>
              </w:rPr>
              <w:t>s</w:t>
            </w:r>
          </w:p>
        </w:tc>
        <w:tc>
          <w:tcPr>
            <w:tcW w:w="1842" w:type="dxa"/>
          </w:tcPr>
          <w:p w14:paraId="7C7DC62F" w14:textId="76E3C568" w:rsidR="00577F9C" w:rsidRPr="00022712" w:rsidRDefault="00022712" w:rsidP="002066CD">
            <w:pPr>
              <w:jc w:val="left"/>
              <w:rPr>
                <w:sz w:val="20"/>
                <w:szCs w:val="20"/>
              </w:rPr>
            </w:pPr>
            <w:r w:rsidRPr="00022712">
              <w:rPr>
                <w:sz w:val="20"/>
                <w:szCs w:val="20"/>
                <w:lang w:val="fr-BE"/>
              </w:rPr>
              <w:t>Reconnaitre des réactions d’oxydo</w:t>
            </w:r>
            <w:r w:rsidR="00295463">
              <w:rPr>
                <w:sz w:val="20"/>
                <w:szCs w:val="20"/>
                <w:lang w:val="fr-BE"/>
              </w:rPr>
              <w:t>-</w:t>
            </w:r>
            <w:r w:rsidRPr="00022712">
              <w:rPr>
                <w:sz w:val="20"/>
                <w:szCs w:val="20"/>
                <w:lang w:val="fr-BE"/>
              </w:rPr>
              <w:t>réduction dans des situation</w:t>
            </w:r>
            <w:r w:rsidR="00295463">
              <w:rPr>
                <w:sz w:val="20"/>
                <w:szCs w:val="20"/>
                <w:lang w:val="fr-BE"/>
              </w:rPr>
              <w:t>s</w:t>
            </w:r>
            <w:r w:rsidRPr="00022712">
              <w:rPr>
                <w:sz w:val="20"/>
                <w:szCs w:val="20"/>
                <w:lang w:val="fr-BE"/>
              </w:rPr>
              <w:t xml:space="preserve"> de la vie courante</w:t>
            </w:r>
            <w:r w:rsidR="00694783">
              <w:rPr>
                <w:sz w:val="20"/>
                <w:szCs w:val="20"/>
                <w:lang w:val="fr-BE"/>
              </w:rPr>
              <w:t xml:space="preserve"> (</w:t>
            </w:r>
            <w:r w:rsidR="00CC5CDC">
              <w:rPr>
                <w:sz w:val="20"/>
                <w:szCs w:val="20"/>
                <w:lang w:val="fr-BE"/>
              </w:rPr>
              <w:t>Document</w:t>
            </w:r>
            <w:r w:rsidR="00694783">
              <w:rPr>
                <w:sz w:val="20"/>
                <w:szCs w:val="20"/>
                <w:lang w:val="fr-BE"/>
              </w:rPr>
              <w:t xml:space="preserve"> 1)</w:t>
            </w:r>
          </w:p>
        </w:tc>
        <w:tc>
          <w:tcPr>
            <w:tcW w:w="1560" w:type="dxa"/>
          </w:tcPr>
          <w:p w14:paraId="0028FA1B" w14:textId="77777777" w:rsidR="00577F9C" w:rsidRPr="00022712" w:rsidRDefault="00022712" w:rsidP="002066CD">
            <w:pPr>
              <w:jc w:val="left"/>
              <w:rPr>
                <w:sz w:val="20"/>
                <w:szCs w:val="20"/>
              </w:rPr>
            </w:pPr>
            <w:r w:rsidRPr="00022712">
              <w:rPr>
                <w:sz w:val="20"/>
                <w:szCs w:val="20"/>
                <w:lang w:val="fr-BE"/>
              </w:rPr>
              <w:t>Comparer les réponses de la classe</w:t>
            </w:r>
          </w:p>
        </w:tc>
        <w:tc>
          <w:tcPr>
            <w:tcW w:w="1518" w:type="dxa"/>
          </w:tcPr>
          <w:p w14:paraId="3F0F8931" w14:textId="2C57BB71" w:rsidR="00577F9C" w:rsidRDefault="00022712" w:rsidP="002066CD">
            <w:pPr>
              <w:jc w:val="left"/>
              <w:rPr>
                <w:sz w:val="20"/>
                <w:szCs w:val="20"/>
                <w:lang w:val="fr-BE"/>
              </w:rPr>
            </w:pPr>
            <w:r w:rsidRPr="00022712">
              <w:rPr>
                <w:sz w:val="20"/>
                <w:szCs w:val="20"/>
                <w:lang w:val="fr-BE"/>
              </w:rPr>
              <w:t>Observer une réaction d’oxydo</w:t>
            </w:r>
            <w:r w:rsidR="00C52769">
              <w:rPr>
                <w:sz w:val="20"/>
                <w:szCs w:val="20"/>
                <w:lang w:val="fr-BE"/>
              </w:rPr>
              <w:t>-</w:t>
            </w:r>
            <w:r w:rsidRPr="00022712">
              <w:rPr>
                <w:sz w:val="20"/>
                <w:szCs w:val="20"/>
                <w:lang w:val="fr-BE"/>
              </w:rPr>
              <w:t>réduction, prédire un phénomène et émettre une hypothèse</w:t>
            </w:r>
          </w:p>
          <w:p w14:paraId="520EFD29" w14:textId="2990EAB7" w:rsidR="00694783" w:rsidRPr="00022712" w:rsidRDefault="00694783" w:rsidP="002066C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BE"/>
              </w:rPr>
              <w:t>(</w:t>
            </w:r>
            <w:r w:rsidR="00CC5CDC">
              <w:rPr>
                <w:sz w:val="20"/>
                <w:szCs w:val="20"/>
                <w:lang w:val="fr-BE"/>
              </w:rPr>
              <w:t>Document</w:t>
            </w:r>
            <w:r>
              <w:rPr>
                <w:sz w:val="20"/>
                <w:szCs w:val="20"/>
                <w:lang w:val="fr-BE"/>
              </w:rPr>
              <w:t xml:space="preserve"> 2)</w:t>
            </w:r>
          </w:p>
        </w:tc>
        <w:tc>
          <w:tcPr>
            <w:tcW w:w="1742" w:type="dxa"/>
          </w:tcPr>
          <w:p w14:paraId="2412E663" w14:textId="77777777" w:rsidR="00022712" w:rsidRPr="00022712" w:rsidRDefault="00022712" w:rsidP="002066CD">
            <w:pPr>
              <w:jc w:val="left"/>
              <w:rPr>
                <w:sz w:val="20"/>
                <w:szCs w:val="20"/>
                <w:lang w:val="fr-BE"/>
              </w:rPr>
            </w:pPr>
            <w:r w:rsidRPr="00022712">
              <w:rPr>
                <w:sz w:val="20"/>
                <w:szCs w:val="20"/>
                <w:lang w:val="fr-BE"/>
              </w:rPr>
              <w:t xml:space="preserve">Utiliser les informations théoriques nécessaires à la compréhension du phénomène. </w:t>
            </w:r>
          </w:p>
          <w:p w14:paraId="041D2B4D" w14:textId="7D1B9B80" w:rsidR="00577F9C" w:rsidRDefault="00694783" w:rsidP="002066C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01111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3)</w:t>
            </w:r>
          </w:p>
          <w:p w14:paraId="642CFE9F" w14:textId="77777777" w:rsidR="00694783" w:rsidRPr="00022712" w:rsidRDefault="00694783" w:rsidP="00B011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30FEB1" w14:textId="77777777" w:rsidR="00577F9C" w:rsidRDefault="00022712" w:rsidP="002066CD">
            <w:pPr>
              <w:jc w:val="left"/>
              <w:rPr>
                <w:sz w:val="20"/>
                <w:szCs w:val="20"/>
                <w:lang w:val="fr-BE"/>
              </w:rPr>
            </w:pPr>
            <w:r w:rsidRPr="00022712">
              <w:rPr>
                <w:sz w:val="20"/>
                <w:szCs w:val="20"/>
                <w:lang w:val="fr-BE"/>
              </w:rPr>
              <w:t>Traduire une réaction d’oxydoréduction en équation chimique pondérée</w:t>
            </w:r>
          </w:p>
          <w:p w14:paraId="4BA7997A" w14:textId="7C9D4195" w:rsidR="00694783" w:rsidRDefault="00694783" w:rsidP="002066CD">
            <w:pPr>
              <w:jc w:val="lef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(</w:t>
            </w:r>
            <w:r w:rsidR="00B01111">
              <w:rPr>
                <w:sz w:val="20"/>
                <w:szCs w:val="20"/>
                <w:lang w:val="fr-BE"/>
              </w:rPr>
              <w:t>Document</w:t>
            </w:r>
            <w:r>
              <w:rPr>
                <w:sz w:val="20"/>
                <w:szCs w:val="20"/>
                <w:lang w:val="fr-BE"/>
              </w:rPr>
              <w:t xml:space="preserve"> 3)</w:t>
            </w:r>
          </w:p>
          <w:p w14:paraId="77B7BA9A" w14:textId="78DDF730" w:rsidR="00694783" w:rsidRPr="00022712" w:rsidRDefault="00694783" w:rsidP="002066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7EAB9E" w14:textId="77777777" w:rsidR="00577F9C" w:rsidRPr="00022712" w:rsidRDefault="00022712" w:rsidP="002066CD">
            <w:pPr>
              <w:jc w:val="left"/>
              <w:rPr>
                <w:sz w:val="20"/>
                <w:szCs w:val="20"/>
              </w:rPr>
            </w:pPr>
            <w:r w:rsidRPr="00022712">
              <w:rPr>
                <w:sz w:val="20"/>
                <w:szCs w:val="20"/>
                <w:lang w:val="fr-BE"/>
              </w:rPr>
              <w:t>Les élèves qui ont ressenti des difficultés sont invités à un échange de groupes</w:t>
            </w:r>
          </w:p>
        </w:tc>
        <w:tc>
          <w:tcPr>
            <w:tcW w:w="1701" w:type="dxa"/>
          </w:tcPr>
          <w:p w14:paraId="26D32512" w14:textId="77777777" w:rsidR="00577F9C" w:rsidRDefault="00022712" w:rsidP="002066CD">
            <w:pPr>
              <w:jc w:val="left"/>
              <w:rPr>
                <w:sz w:val="20"/>
                <w:szCs w:val="20"/>
              </w:rPr>
            </w:pPr>
            <w:r w:rsidRPr="00022712">
              <w:rPr>
                <w:sz w:val="20"/>
                <w:szCs w:val="20"/>
              </w:rPr>
              <w:t>Consolidation du vocabulaire</w:t>
            </w:r>
          </w:p>
          <w:p w14:paraId="35100187" w14:textId="77777777" w:rsidR="00B01111" w:rsidRDefault="00B01111" w:rsidP="002066CD">
            <w:pPr>
              <w:jc w:val="left"/>
              <w:rPr>
                <w:sz w:val="20"/>
                <w:szCs w:val="20"/>
              </w:rPr>
            </w:pPr>
          </w:p>
          <w:p w14:paraId="3C8AA809" w14:textId="52B80C75" w:rsidR="00B01111" w:rsidRPr="00022712" w:rsidRDefault="00B01111" w:rsidP="002066C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(Document 3)</w:t>
            </w:r>
          </w:p>
        </w:tc>
        <w:tc>
          <w:tcPr>
            <w:tcW w:w="1696" w:type="dxa"/>
          </w:tcPr>
          <w:p w14:paraId="4082B6D4" w14:textId="58384EC5" w:rsidR="00577F9C" w:rsidRDefault="00B451D5" w:rsidP="002066C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Expliquer </w:t>
            </w:r>
            <w:r w:rsidR="006B51AC">
              <w:rPr>
                <w:sz w:val="20"/>
                <w:szCs w:val="20"/>
              </w:rPr>
              <w:t xml:space="preserve">le principe d’un </w:t>
            </w:r>
            <w:r w:rsidR="008758ED">
              <w:rPr>
                <w:sz w:val="20"/>
                <w:szCs w:val="20"/>
              </w:rPr>
              <w:t>t</w:t>
            </w:r>
            <w:r w:rsidR="00694783">
              <w:rPr>
                <w:sz w:val="20"/>
                <w:szCs w:val="20"/>
              </w:rPr>
              <w:t xml:space="preserve">itrage </w:t>
            </w:r>
            <w:r w:rsidR="008758ED">
              <w:rPr>
                <w:sz w:val="20"/>
                <w:szCs w:val="20"/>
              </w:rPr>
              <w:t>r</w:t>
            </w:r>
            <w:r w:rsidR="003F6DB9">
              <w:rPr>
                <w:sz w:val="20"/>
                <w:szCs w:val="20"/>
              </w:rPr>
              <w:t>e</w:t>
            </w:r>
            <w:r w:rsidR="00694783">
              <w:rPr>
                <w:sz w:val="20"/>
                <w:szCs w:val="20"/>
              </w:rPr>
              <w:t>dox </w:t>
            </w:r>
            <w:r w:rsidR="006B51AC">
              <w:rPr>
                <w:sz w:val="20"/>
                <w:szCs w:val="20"/>
              </w:rPr>
              <w:t xml:space="preserve"> af</w:t>
            </w:r>
            <w:r w:rsidR="00FA2570">
              <w:rPr>
                <w:sz w:val="20"/>
                <w:szCs w:val="20"/>
              </w:rPr>
              <w:t>in de</w:t>
            </w:r>
            <w:r w:rsidR="00694783">
              <w:rPr>
                <w:sz w:val="20"/>
                <w:szCs w:val="20"/>
              </w:rPr>
              <w:t xml:space="preserve"> déterminer la concentration d’un soluté</w:t>
            </w:r>
          </w:p>
          <w:p w14:paraId="2E5D40BB" w14:textId="71ACBDC0" w:rsidR="00B01111" w:rsidRPr="00022712" w:rsidRDefault="00B01111" w:rsidP="002066CD">
            <w:pPr>
              <w:jc w:val="left"/>
              <w:rPr>
                <w:sz w:val="20"/>
                <w:szCs w:val="20"/>
              </w:rPr>
            </w:pPr>
          </w:p>
        </w:tc>
      </w:tr>
      <w:tr w:rsidR="00022712" w:rsidRPr="002066CD" w14:paraId="4D575F96" w14:textId="77777777" w:rsidTr="002066CD">
        <w:tc>
          <w:tcPr>
            <w:tcW w:w="1419" w:type="dxa"/>
          </w:tcPr>
          <w:p w14:paraId="0630A7A9" w14:textId="77777777" w:rsidR="00577F9C" w:rsidRPr="002066CD" w:rsidRDefault="00022712">
            <w:pPr>
              <w:rPr>
                <w:sz w:val="20"/>
                <w:szCs w:val="20"/>
              </w:rPr>
            </w:pPr>
            <w:r w:rsidRPr="002066CD">
              <w:rPr>
                <w:sz w:val="20"/>
                <w:szCs w:val="20"/>
              </w:rPr>
              <w:t>Outil</w:t>
            </w:r>
            <w:r w:rsidR="005B2B13">
              <w:rPr>
                <w:sz w:val="20"/>
                <w:szCs w:val="20"/>
              </w:rPr>
              <w:t xml:space="preserve">s </w:t>
            </w:r>
            <w:r w:rsidRPr="002066CD">
              <w:rPr>
                <w:sz w:val="20"/>
                <w:szCs w:val="20"/>
              </w:rPr>
              <w:t>numérique</w:t>
            </w:r>
            <w:r w:rsidR="005B2B13">
              <w:rPr>
                <w:sz w:val="20"/>
                <w:szCs w:val="20"/>
              </w:rPr>
              <w:t>s</w:t>
            </w:r>
            <w:r w:rsidRPr="002066CD">
              <w:rPr>
                <w:sz w:val="20"/>
                <w:szCs w:val="20"/>
              </w:rPr>
              <w:t xml:space="preserve"> utilisé</w:t>
            </w:r>
            <w:r w:rsidR="005B2B13">
              <w:rPr>
                <w:sz w:val="20"/>
                <w:szCs w:val="20"/>
              </w:rPr>
              <w:t>s</w:t>
            </w:r>
          </w:p>
        </w:tc>
        <w:tc>
          <w:tcPr>
            <w:tcW w:w="1842" w:type="dxa"/>
          </w:tcPr>
          <w:p w14:paraId="139CC25C" w14:textId="61B60BF4" w:rsidR="00577F9C" w:rsidRPr="002066CD" w:rsidRDefault="002066CD">
            <w:pPr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t xml:space="preserve">Google </w:t>
            </w:r>
            <w:r w:rsidR="008E57CF">
              <w:rPr>
                <w:sz w:val="20"/>
                <w:szCs w:val="20"/>
                <w:lang w:val="fr-BE"/>
              </w:rPr>
              <w:t>F</w:t>
            </w:r>
            <w:r w:rsidRPr="00116B68">
              <w:rPr>
                <w:sz w:val="20"/>
                <w:szCs w:val="20"/>
                <w:lang w:val="fr-BE"/>
              </w:rPr>
              <w:t>orms</w:t>
            </w:r>
          </w:p>
        </w:tc>
        <w:tc>
          <w:tcPr>
            <w:tcW w:w="1560" w:type="dxa"/>
          </w:tcPr>
          <w:p w14:paraId="7FD8ED3A" w14:textId="77777777" w:rsidR="00577F9C" w:rsidRPr="002066CD" w:rsidRDefault="002066CD">
            <w:pPr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t>Google Forms</w:t>
            </w:r>
          </w:p>
        </w:tc>
        <w:tc>
          <w:tcPr>
            <w:tcW w:w="1518" w:type="dxa"/>
          </w:tcPr>
          <w:p w14:paraId="4011D7E9" w14:textId="77777777" w:rsidR="00577F9C" w:rsidRPr="002066CD" w:rsidRDefault="002066CD">
            <w:pPr>
              <w:rPr>
                <w:sz w:val="20"/>
                <w:szCs w:val="20"/>
              </w:rPr>
            </w:pPr>
            <w:proofErr w:type="spellStart"/>
            <w:r w:rsidRPr="00116B68">
              <w:rPr>
                <w:sz w:val="20"/>
                <w:szCs w:val="20"/>
                <w:lang w:val="fr-BE"/>
              </w:rPr>
              <w:t>Edpuzzle</w:t>
            </w:r>
            <w:proofErr w:type="spellEnd"/>
          </w:p>
        </w:tc>
        <w:tc>
          <w:tcPr>
            <w:tcW w:w="1742" w:type="dxa"/>
          </w:tcPr>
          <w:p w14:paraId="0794D9A5" w14:textId="77777777" w:rsidR="00577F9C" w:rsidRPr="002066CD" w:rsidRDefault="002066CD">
            <w:pPr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t>Google Forms</w:t>
            </w:r>
          </w:p>
        </w:tc>
        <w:tc>
          <w:tcPr>
            <w:tcW w:w="1559" w:type="dxa"/>
          </w:tcPr>
          <w:p w14:paraId="746E33CE" w14:textId="77777777" w:rsidR="00577F9C" w:rsidRPr="002066CD" w:rsidRDefault="002066CD">
            <w:pPr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t xml:space="preserve">Google Forms + </w:t>
            </w:r>
            <w:proofErr w:type="spellStart"/>
            <w:r w:rsidRPr="00116B68">
              <w:rPr>
                <w:sz w:val="20"/>
                <w:szCs w:val="20"/>
                <w:lang w:val="fr-BE"/>
              </w:rPr>
              <w:t>quizinière</w:t>
            </w:r>
            <w:proofErr w:type="spellEnd"/>
          </w:p>
        </w:tc>
        <w:tc>
          <w:tcPr>
            <w:tcW w:w="1559" w:type="dxa"/>
          </w:tcPr>
          <w:p w14:paraId="42C64DC3" w14:textId="77777777" w:rsidR="002066CD" w:rsidRPr="00116B68" w:rsidRDefault="002066CD" w:rsidP="002066CD">
            <w:pPr>
              <w:rPr>
                <w:sz w:val="20"/>
                <w:szCs w:val="20"/>
                <w:lang w:val="fr-BE"/>
              </w:rPr>
            </w:pPr>
            <w:r w:rsidRPr="00116B68">
              <w:rPr>
                <w:sz w:val="20"/>
                <w:szCs w:val="20"/>
                <w:lang w:val="fr-BE"/>
              </w:rPr>
              <w:t>Visioconférence</w:t>
            </w:r>
          </w:p>
          <w:p w14:paraId="4CA20948" w14:textId="77777777" w:rsidR="00577F9C" w:rsidRPr="002066CD" w:rsidRDefault="002066CD" w:rsidP="002066CD">
            <w:pPr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t>Teams</w:t>
            </w:r>
            <w:r w:rsidR="005B2B13">
              <w:rPr>
                <w:sz w:val="20"/>
                <w:szCs w:val="20"/>
                <w:lang w:val="fr-BE"/>
              </w:rPr>
              <w:t>, Zoom, plateforme</w:t>
            </w:r>
          </w:p>
        </w:tc>
        <w:tc>
          <w:tcPr>
            <w:tcW w:w="1701" w:type="dxa"/>
          </w:tcPr>
          <w:p w14:paraId="7F4AE805" w14:textId="77777777" w:rsidR="00577F9C" w:rsidRPr="002066CD" w:rsidRDefault="002066CD">
            <w:pPr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t xml:space="preserve">Probablement </w:t>
            </w:r>
            <w:proofErr w:type="spellStart"/>
            <w:r w:rsidRPr="00116B68">
              <w:rPr>
                <w:sz w:val="20"/>
                <w:szCs w:val="20"/>
                <w:lang w:val="fr-BE"/>
              </w:rPr>
              <w:t>Quizlet</w:t>
            </w:r>
            <w:proofErr w:type="spellEnd"/>
            <w:r w:rsidRPr="00116B68">
              <w:rPr>
                <w:sz w:val="20"/>
                <w:szCs w:val="20"/>
                <w:lang w:val="fr-BE"/>
              </w:rPr>
              <w:t xml:space="preserve"> ou </w:t>
            </w:r>
            <w:proofErr w:type="spellStart"/>
            <w:r w:rsidRPr="00116B68">
              <w:rPr>
                <w:sz w:val="20"/>
                <w:szCs w:val="20"/>
                <w:lang w:val="fr-BE"/>
              </w:rPr>
              <w:t>kahoot</w:t>
            </w:r>
            <w:proofErr w:type="spellEnd"/>
            <w:r w:rsidRPr="00116B68">
              <w:rPr>
                <w:sz w:val="20"/>
                <w:szCs w:val="20"/>
                <w:lang w:val="fr-BE"/>
              </w:rPr>
              <w:t xml:space="preserve"> ou ???</w:t>
            </w:r>
          </w:p>
        </w:tc>
        <w:tc>
          <w:tcPr>
            <w:tcW w:w="1696" w:type="dxa"/>
          </w:tcPr>
          <w:p w14:paraId="08374DF0" w14:textId="4CB5B725" w:rsidR="001D5EEA" w:rsidRDefault="001D5EEA">
            <w:pPr>
              <w:rPr>
                <w:sz w:val="20"/>
                <w:szCs w:val="20"/>
              </w:rPr>
            </w:pPr>
            <w:proofErr w:type="spellStart"/>
            <w:r w:rsidRPr="00116B68">
              <w:rPr>
                <w:sz w:val="20"/>
                <w:szCs w:val="20"/>
                <w:lang w:val="fr-BE"/>
              </w:rPr>
              <w:t>Edpuzzle</w:t>
            </w:r>
            <w:proofErr w:type="spellEnd"/>
          </w:p>
          <w:p w14:paraId="77B3F1FD" w14:textId="2E43408F" w:rsidR="00577F9C" w:rsidRPr="002066CD" w:rsidRDefault="0069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r w:rsidR="007827CC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orms</w:t>
            </w:r>
          </w:p>
        </w:tc>
      </w:tr>
      <w:tr w:rsidR="002066CD" w:rsidRPr="002066CD" w14:paraId="615DBC91" w14:textId="77777777" w:rsidTr="002066CD">
        <w:tc>
          <w:tcPr>
            <w:tcW w:w="1419" w:type="dxa"/>
          </w:tcPr>
          <w:p w14:paraId="2BFACDE4" w14:textId="77777777" w:rsidR="002066CD" w:rsidRDefault="002066CD" w:rsidP="002066CD">
            <w:pPr>
              <w:jc w:val="left"/>
              <w:rPr>
                <w:sz w:val="20"/>
                <w:szCs w:val="20"/>
                <w:lang w:val="fr-BE"/>
              </w:rPr>
            </w:pPr>
            <w:r w:rsidRPr="00116B68">
              <w:rPr>
                <w:sz w:val="20"/>
                <w:szCs w:val="20"/>
                <w:lang w:val="fr-BE"/>
              </w:rPr>
              <w:t>Tâche</w:t>
            </w:r>
            <w:r w:rsidR="005B2B13">
              <w:rPr>
                <w:sz w:val="20"/>
                <w:szCs w:val="20"/>
                <w:lang w:val="fr-BE"/>
              </w:rPr>
              <w:t>s</w:t>
            </w:r>
            <w:r w:rsidRPr="00116B68">
              <w:rPr>
                <w:sz w:val="20"/>
                <w:szCs w:val="20"/>
                <w:lang w:val="fr-BE"/>
              </w:rPr>
              <w:t xml:space="preserve"> de l’enseignant</w:t>
            </w:r>
          </w:p>
          <w:p w14:paraId="4FB979D8" w14:textId="77777777" w:rsidR="002066CD" w:rsidRPr="002066CD" w:rsidRDefault="002066CD" w:rsidP="0020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D</w:t>
            </w:r>
            <w:r w:rsidRPr="002066CD">
              <w:rPr>
                <w:sz w:val="20"/>
                <w:szCs w:val="20"/>
              </w:rPr>
              <w:t>iffusion</w:t>
            </w:r>
            <w:r>
              <w:rPr>
                <w:sz w:val="20"/>
                <w:szCs w:val="20"/>
              </w:rPr>
              <w:t> »</w:t>
            </w:r>
          </w:p>
        </w:tc>
        <w:tc>
          <w:tcPr>
            <w:tcW w:w="1842" w:type="dxa"/>
          </w:tcPr>
          <w:p w14:paraId="19844164" w14:textId="77777777" w:rsidR="002066CD" w:rsidRPr="00495763" w:rsidRDefault="002066CD" w:rsidP="00495763">
            <w:pPr>
              <w:rPr>
                <w:sz w:val="20"/>
                <w:szCs w:val="20"/>
                <w:lang w:val="fr-BE"/>
              </w:rPr>
            </w:pPr>
            <w:r w:rsidRPr="00495763">
              <w:rPr>
                <w:sz w:val="20"/>
                <w:szCs w:val="20"/>
                <w:lang w:val="fr-BE"/>
              </w:rPr>
              <w:t>Partager le lien du formulaire n°1</w:t>
            </w:r>
          </w:p>
          <w:p w14:paraId="01CD5EB7" w14:textId="77777777" w:rsidR="002066CD" w:rsidRPr="00116B68" w:rsidRDefault="002066CD" w:rsidP="002066CD">
            <w:pPr>
              <w:jc w:val="center"/>
              <w:rPr>
                <w:sz w:val="20"/>
                <w:szCs w:val="20"/>
                <w:lang w:val="fr-BE"/>
              </w:rPr>
            </w:pPr>
            <w:r w:rsidRPr="00116B68">
              <w:rPr>
                <w:noProof/>
                <w:sz w:val="20"/>
                <w:szCs w:val="20"/>
              </w:rPr>
              <w:drawing>
                <wp:inline distT="0" distB="0" distL="0" distR="0" wp14:anchorId="2B743E98" wp14:editId="25922530">
                  <wp:extent cx="914400" cy="914400"/>
                  <wp:effectExtent l="0" t="0" r="0" b="0"/>
                  <wp:docPr id="6" name="Graphique 6" descr="Puzzl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Puzzle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74D99" w14:textId="77777777" w:rsidR="002066CD" w:rsidRPr="00116B68" w:rsidRDefault="002066CD" w:rsidP="002066CD">
            <w:pPr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lastRenderedPageBreak/>
              <w:t>Déterminer une date de remise pour tous</w:t>
            </w:r>
          </w:p>
        </w:tc>
        <w:tc>
          <w:tcPr>
            <w:tcW w:w="1560" w:type="dxa"/>
          </w:tcPr>
          <w:p w14:paraId="1928CC7D" w14:textId="77777777" w:rsidR="002066CD" w:rsidRPr="00116B68" w:rsidRDefault="002066CD" w:rsidP="002066CD">
            <w:pPr>
              <w:rPr>
                <w:sz w:val="20"/>
                <w:szCs w:val="20"/>
                <w:lang w:val="fr-BE"/>
              </w:rPr>
            </w:pPr>
            <w:r w:rsidRPr="00116B68">
              <w:rPr>
                <w:sz w:val="20"/>
                <w:szCs w:val="20"/>
                <w:lang w:val="fr-BE"/>
              </w:rPr>
              <w:lastRenderedPageBreak/>
              <w:t>Partager le lien du formulaire n°2</w:t>
            </w:r>
          </w:p>
          <w:p w14:paraId="4D39A316" w14:textId="77777777" w:rsidR="002066CD" w:rsidRPr="00116B68" w:rsidRDefault="002066CD">
            <w:pPr>
              <w:rPr>
                <w:sz w:val="20"/>
                <w:szCs w:val="20"/>
              </w:rPr>
            </w:pPr>
            <w:r w:rsidRPr="00116B68">
              <w:rPr>
                <w:noProof/>
                <w:sz w:val="20"/>
                <w:szCs w:val="20"/>
              </w:rPr>
              <w:drawing>
                <wp:inline distT="0" distB="0" distL="0" distR="0" wp14:anchorId="2C741C7A" wp14:editId="7D753FB2">
                  <wp:extent cx="914400" cy="914400"/>
                  <wp:effectExtent l="0" t="0" r="0" b="0"/>
                  <wp:docPr id="9" name="Graphique 9" descr="Puzzl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Puzzle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</w:tcPr>
          <w:p w14:paraId="37326E5E" w14:textId="77777777" w:rsidR="002066CD" w:rsidRPr="00116B68" w:rsidRDefault="005B0763">
            <w:pPr>
              <w:rPr>
                <w:sz w:val="20"/>
                <w:szCs w:val="20"/>
              </w:rPr>
            </w:pPr>
            <w:r w:rsidRPr="00116B68">
              <w:rPr>
                <w:noProof/>
                <w:sz w:val="20"/>
                <w:szCs w:val="20"/>
              </w:rPr>
              <w:drawing>
                <wp:inline distT="0" distB="0" distL="0" distR="0" wp14:anchorId="16198587" wp14:editId="6C245B3D">
                  <wp:extent cx="914400" cy="914400"/>
                  <wp:effectExtent l="0" t="0" r="0" b="0"/>
                  <wp:docPr id="10" name="Graphique 10" descr="Œi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Œil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24C0CACA" w14:textId="77777777" w:rsidR="002066CD" w:rsidRPr="00116B68" w:rsidRDefault="005B0763">
            <w:pPr>
              <w:rPr>
                <w:sz w:val="20"/>
                <w:szCs w:val="20"/>
              </w:rPr>
            </w:pPr>
            <w:r w:rsidRPr="00116B68">
              <w:rPr>
                <w:noProof/>
                <w:sz w:val="20"/>
                <w:szCs w:val="20"/>
              </w:rPr>
              <w:drawing>
                <wp:inline distT="0" distB="0" distL="0" distR="0" wp14:anchorId="49CD3323" wp14:editId="602FA8D8">
                  <wp:extent cx="914400" cy="914400"/>
                  <wp:effectExtent l="0" t="0" r="0" b="0"/>
                  <wp:docPr id="11" name="Graphique 11" descr="Œi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Œil">
                            <a:hlinkClick r:id="rId19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3307B88" w14:textId="77777777" w:rsidR="002066CD" w:rsidRPr="00116B68" w:rsidRDefault="005B0763">
            <w:pPr>
              <w:rPr>
                <w:sz w:val="20"/>
                <w:szCs w:val="20"/>
              </w:rPr>
            </w:pPr>
            <w:r w:rsidRPr="00116B68">
              <w:rPr>
                <w:noProof/>
                <w:sz w:val="20"/>
                <w:szCs w:val="20"/>
              </w:rPr>
              <w:drawing>
                <wp:inline distT="0" distB="0" distL="0" distR="0" wp14:anchorId="1F6D4C39" wp14:editId="3F11F3CF">
                  <wp:extent cx="914400" cy="914400"/>
                  <wp:effectExtent l="0" t="0" r="0" b="0"/>
                  <wp:docPr id="12" name="Graphique 12" descr="Œi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Œil">
                            <a:hlinkClick r:id="rId19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5FFC335" w14:textId="77777777" w:rsidR="002066CD" w:rsidRPr="00116B68" w:rsidRDefault="00495763" w:rsidP="0020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 la visioconférence (date – heure – lien pour y accéder)</w:t>
            </w:r>
          </w:p>
        </w:tc>
        <w:tc>
          <w:tcPr>
            <w:tcW w:w="1701" w:type="dxa"/>
          </w:tcPr>
          <w:p w14:paraId="7FF0A7EF" w14:textId="77777777" w:rsidR="00495763" w:rsidRPr="00495763" w:rsidRDefault="00495763" w:rsidP="00495763">
            <w:pPr>
              <w:rPr>
                <w:sz w:val="20"/>
                <w:szCs w:val="20"/>
                <w:lang w:val="fr-BE"/>
              </w:rPr>
            </w:pPr>
            <w:r w:rsidRPr="00495763">
              <w:rPr>
                <w:sz w:val="20"/>
                <w:szCs w:val="20"/>
                <w:lang w:val="fr-BE"/>
              </w:rPr>
              <w:t>Partager le lien du formulaire n°</w:t>
            </w:r>
            <w:r>
              <w:rPr>
                <w:sz w:val="20"/>
                <w:szCs w:val="20"/>
                <w:lang w:val="fr-BE"/>
              </w:rPr>
              <w:t>3</w:t>
            </w:r>
          </w:p>
          <w:p w14:paraId="4E677A4D" w14:textId="77777777" w:rsidR="00495763" w:rsidRPr="00116B68" w:rsidRDefault="00495763" w:rsidP="00495763">
            <w:pPr>
              <w:jc w:val="center"/>
              <w:rPr>
                <w:sz w:val="20"/>
                <w:szCs w:val="20"/>
                <w:lang w:val="fr-BE"/>
              </w:rPr>
            </w:pPr>
            <w:r w:rsidRPr="00116B68">
              <w:rPr>
                <w:noProof/>
                <w:sz w:val="20"/>
                <w:szCs w:val="20"/>
              </w:rPr>
              <w:drawing>
                <wp:inline distT="0" distB="0" distL="0" distR="0" wp14:anchorId="1D1A571E" wp14:editId="168CDBD7">
                  <wp:extent cx="914400" cy="914400"/>
                  <wp:effectExtent l="0" t="0" r="0" b="0"/>
                  <wp:docPr id="13" name="Graphique 13" descr="Puzzl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Puzzle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BCD30" w14:textId="77777777" w:rsidR="002066CD" w:rsidRPr="00116B68" w:rsidRDefault="002066CD" w:rsidP="00495763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73C98DBD" w14:textId="5F77018B" w:rsidR="00DB7860" w:rsidRDefault="00DB7860" w:rsidP="00694783">
            <w:pPr>
              <w:rPr>
                <w:sz w:val="20"/>
                <w:szCs w:val="20"/>
                <w:lang w:val="fr-BE"/>
              </w:rPr>
            </w:pPr>
            <w:r w:rsidRPr="00116B68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73832C27" wp14:editId="0A41D247">
                  <wp:extent cx="914400" cy="914400"/>
                  <wp:effectExtent l="0" t="0" r="0" b="0"/>
                  <wp:docPr id="34" name="Graphique 34" descr="Œi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Œil">
                            <a:hlinkClick r:id="rId19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031E6" w14:textId="77777777" w:rsidR="00DB7860" w:rsidRDefault="00DB7860" w:rsidP="00694783">
            <w:pPr>
              <w:rPr>
                <w:sz w:val="20"/>
                <w:szCs w:val="20"/>
                <w:lang w:val="fr-BE"/>
              </w:rPr>
            </w:pPr>
          </w:p>
          <w:p w14:paraId="0F8B95E3" w14:textId="164F77B6" w:rsidR="00694783" w:rsidRPr="00495763" w:rsidRDefault="00694783" w:rsidP="00694783">
            <w:pPr>
              <w:rPr>
                <w:sz w:val="20"/>
                <w:szCs w:val="20"/>
                <w:lang w:val="fr-BE"/>
              </w:rPr>
            </w:pPr>
            <w:r w:rsidRPr="00495763">
              <w:rPr>
                <w:sz w:val="20"/>
                <w:szCs w:val="20"/>
                <w:lang w:val="fr-BE"/>
              </w:rPr>
              <w:lastRenderedPageBreak/>
              <w:t>Partager le lien du formulaire n°</w:t>
            </w:r>
            <w:r>
              <w:rPr>
                <w:sz w:val="20"/>
                <w:szCs w:val="20"/>
                <w:lang w:val="fr-BE"/>
              </w:rPr>
              <w:t>4</w:t>
            </w:r>
          </w:p>
          <w:p w14:paraId="7901EB38" w14:textId="77777777" w:rsidR="00694783" w:rsidRPr="00116B68" w:rsidRDefault="00694783" w:rsidP="00694783">
            <w:pPr>
              <w:jc w:val="center"/>
              <w:rPr>
                <w:sz w:val="20"/>
                <w:szCs w:val="20"/>
                <w:lang w:val="fr-BE"/>
              </w:rPr>
            </w:pPr>
            <w:r w:rsidRPr="00116B68">
              <w:rPr>
                <w:noProof/>
                <w:sz w:val="20"/>
                <w:szCs w:val="20"/>
              </w:rPr>
              <w:drawing>
                <wp:inline distT="0" distB="0" distL="0" distR="0" wp14:anchorId="34DA7497" wp14:editId="3BB78226">
                  <wp:extent cx="914400" cy="914400"/>
                  <wp:effectExtent l="0" t="0" r="0" b="0"/>
                  <wp:docPr id="14" name="Graphique 14" descr="Puzzl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Puzzle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9C7AA" w14:textId="77777777" w:rsidR="002066CD" w:rsidRPr="002066CD" w:rsidRDefault="002066CD">
            <w:pPr>
              <w:rPr>
                <w:sz w:val="20"/>
                <w:szCs w:val="20"/>
              </w:rPr>
            </w:pPr>
          </w:p>
        </w:tc>
      </w:tr>
      <w:tr w:rsidR="002066CD" w:rsidRPr="002066CD" w14:paraId="7DDED998" w14:textId="77777777" w:rsidTr="002066CD">
        <w:tc>
          <w:tcPr>
            <w:tcW w:w="1419" w:type="dxa"/>
          </w:tcPr>
          <w:p w14:paraId="6417F186" w14:textId="77777777" w:rsidR="002066CD" w:rsidRDefault="002066CD" w:rsidP="005B0763">
            <w:pPr>
              <w:jc w:val="left"/>
              <w:rPr>
                <w:sz w:val="20"/>
                <w:szCs w:val="20"/>
                <w:lang w:val="fr-BE"/>
              </w:rPr>
            </w:pPr>
            <w:r w:rsidRPr="00116B68">
              <w:rPr>
                <w:sz w:val="20"/>
                <w:szCs w:val="20"/>
                <w:lang w:val="fr-BE"/>
              </w:rPr>
              <w:lastRenderedPageBreak/>
              <w:t>Tâche</w:t>
            </w:r>
            <w:r w:rsidR="005B2B13">
              <w:rPr>
                <w:sz w:val="20"/>
                <w:szCs w:val="20"/>
                <w:lang w:val="fr-BE"/>
              </w:rPr>
              <w:t>s</w:t>
            </w:r>
            <w:r w:rsidRPr="00116B68">
              <w:rPr>
                <w:sz w:val="20"/>
                <w:szCs w:val="20"/>
                <w:lang w:val="fr-BE"/>
              </w:rPr>
              <w:t xml:space="preserve"> de l’enseignant</w:t>
            </w:r>
          </w:p>
          <w:p w14:paraId="05997C46" w14:textId="77777777" w:rsidR="002066CD" w:rsidRPr="00116B68" w:rsidRDefault="002066CD" w:rsidP="005B07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Correction »</w:t>
            </w:r>
          </w:p>
        </w:tc>
        <w:tc>
          <w:tcPr>
            <w:tcW w:w="1842" w:type="dxa"/>
          </w:tcPr>
          <w:p w14:paraId="6C412DB1" w14:textId="77777777" w:rsidR="002066CD" w:rsidRPr="00116B68" w:rsidRDefault="002066CD" w:rsidP="005B0763">
            <w:pPr>
              <w:jc w:val="left"/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t>Parcourir les réponses des élèves pour identifier les représentations</w:t>
            </w:r>
          </w:p>
        </w:tc>
        <w:tc>
          <w:tcPr>
            <w:tcW w:w="1560" w:type="dxa"/>
          </w:tcPr>
          <w:p w14:paraId="1B82DC35" w14:textId="77777777" w:rsidR="002066CD" w:rsidRPr="00116B68" w:rsidRDefault="002066CD" w:rsidP="005B0763">
            <w:pPr>
              <w:jc w:val="left"/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t>Parcourir les réponses des élèves pour identifier les représentations</w:t>
            </w:r>
          </w:p>
        </w:tc>
        <w:tc>
          <w:tcPr>
            <w:tcW w:w="1518" w:type="dxa"/>
          </w:tcPr>
          <w:p w14:paraId="0646AF4E" w14:textId="77777777" w:rsidR="005B0763" w:rsidRPr="005B0763" w:rsidRDefault="005B0763" w:rsidP="005B0763">
            <w:pPr>
              <w:jc w:val="left"/>
              <w:rPr>
                <w:sz w:val="20"/>
                <w:szCs w:val="20"/>
                <w:lang w:val="fr-BE"/>
              </w:rPr>
            </w:pPr>
            <w:r w:rsidRPr="005B0763">
              <w:rPr>
                <w:sz w:val="20"/>
                <w:szCs w:val="20"/>
                <w:lang w:val="fr-BE"/>
              </w:rPr>
              <w:t xml:space="preserve">S’assurer de la réalisation des tâches par les élèves. </w:t>
            </w:r>
          </w:p>
          <w:p w14:paraId="60BFF2D7" w14:textId="77777777" w:rsidR="002066CD" w:rsidRPr="00116B68" w:rsidRDefault="005B0763" w:rsidP="005B0763">
            <w:pPr>
              <w:jc w:val="left"/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t>Vérifier les représentations</w:t>
            </w:r>
          </w:p>
        </w:tc>
        <w:tc>
          <w:tcPr>
            <w:tcW w:w="1742" w:type="dxa"/>
          </w:tcPr>
          <w:p w14:paraId="3ED40217" w14:textId="77777777" w:rsidR="005B0763" w:rsidRPr="005B0763" w:rsidRDefault="005B0763" w:rsidP="005B0763">
            <w:pPr>
              <w:jc w:val="left"/>
              <w:rPr>
                <w:sz w:val="20"/>
                <w:szCs w:val="20"/>
                <w:lang w:val="fr-BE"/>
              </w:rPr>
            </w:pPr>
            <w:r w:rsidRPr="005B0763">
              <w:rPr>
                <w:sz w:val="20"/>
                <w:szCs w:val="20"/>
                <w:lang w:val="fr-BE"/>
              </w:rPr>
              <w:t xml:space="preserve">Vérifier les réponses des élèves au formulaire lié </w:t>
            </w:r>
          </w:p>
          <w:p w14:paraId="6660F9FB" w14:textId="77777777" w:rsidR="002066CD" w:rsidRDefault="005B0763" w:rsidP="005B0763">
            <w:pPr>
              <w:jc w:val="left"/>
              <w:rPr>
                <w:sz w:val="20"/>
                <w:szCs w:val="20"/>
                <w:lang w:val="fr-BE"/>
              </w:rPr>
            </w:pPr>
            <w:r w:rsidRPr="00116B68">
              <w:rPr>
                <w:sz w:val="20"/>
                <w:szCs w:val="20"/>
                <w:lang w:val="fr-BE"/>
              </w:rPr>
              <w:t>Vérifier la compréhension du phénomène pour identifier et anticiper les éventuelles difficultés des élèves</w:t>
            </w:r>
          </w:p>
          <w:p w14:paraId="3162F2EB" w14:textId="77777777" w:rsidR="005B2B13" w:rsidRPr="00116B68" w:rsidRDefault="005B2B13" w:rsidP="005B07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BE"/>
              </w:rPr>
              <w:t>Proposer une grille de correction</w:t>
            </w:r>
          </w:p>
        </w:tc>
        <w:tc>
          <w:tcPr>
            <w:tcW w:w="1559" w:type="dxa"/>
          </w:tcPr>
          <w:p w14:paraId="3C0DE7F4" w14:textId="77777777" w:rsidR="005B0763" w:rsidRPr="005B0763" w:rsidRDefault="005B0763" w:rsidP="005B0763">
            <w:pPr>
              <w:jc w:val="left"/>
              <w:rPr>
                <w:sz w:val="20"/>
                <w:szCs w:val="20"/>
                <w:lang w:val="fr-BE"/>
              </w:rPr>
            </w:pPr>
            <w:r w:rsidRPr="005B0763">
              <w:rPr>
                <w:sz w:val="20"/>
                <w:szCs w:val="20"/>
                <w:lang w:val="fr-BE"/>
              </w:rPr>
              <w:t>Vérifier les réponses des élèves au formulaire lié</w:t>
            </w:r>
          </w:p>
          <w:p w14:paraId="7C885986" w14:textId="77777777" w:rsidR="002066CD" w:rsidRPr="00116B68" w:rsidRDefault="005B0763" w:rsidP="005B0763">
            <w:pPr>
              <w:jc w:val="left"/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t>Identifier et anticiper les éventuelles difficultés des élèves</w:t>
            </w:r>
          </w:p>
        </w:tc>
        <w:tc>
          <w:tcPr>
            <w:tcW w:w="1559" w:type="dxa"/>
          </w:tcPr>
          <w:p w14:paraId="15DF5A60" w14:textId="77777777" w:rsidR="002066CD" w:rsidRPr="00116B68" w:rsidRDefault="002066CD" w:rsidP="005B07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9ACF8B" w14:textId="77777777" w:rsidR="005B2B13" w:rsidRPr="005B0763" w:rsidRDefault="005B2B13" w:rsidP="005B2B13">
            <w:pPr>
              <w:jc w:val="left"/>
              <w:rPr>
                <w:sz w:val="20"/>
                <w:szCs w:val="20"/>
                <w:lang w:val="fr-BE"/>
              </w:rPr>
            </w:pPr>
            <w:r w:rsidRPr="005B0763">
              <w:rPr>
                <w:sz w:val="20"/>
                <w:szCs w:val="20"/>
                <w:lang w:val="fr-BE"/>
              </w:rPr>
              <w:t>Vérifier les réponses des élèves au formulaire lié</w:t>
            </w:r>
          </w:p>
          <w:p w14:paraId="3218E9F4" w14:textId="77777777" w:rsidR="002066CD" w:rsidRPr="00116B68" w:rsidRDefault="002066CD" w:rsidP="005B07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00D4030C" w14:textId="77777777" w:rsidR="00694783" w:rsidRPr="005B0763" w:rsidRDefault="00694783" w:rsidP="00694783">
            <w:pPr>
              <w:jc w:val="left"/>
              <w:rPr>
                <w:sz w:val="20"/>
                <w:szCs w:val="20"/>
                <w:lang w:val="fr-BE"/>
              </w:rPr>
            </w:pPr>
            <w:r w:rsidRPr="005B0763">
              <w:rPr>
                <w:sz w:val="20"/>
                <w:szCs w:val="20"/>
                <w:lang w:val="fr-BE"/>
              </w:rPr>
              <w:t>Vérifier les réponses des élèves au formulaire lié</w:t>
            </w:r>
          </w:p>
          <w:p w14:paraId="608588D2" w14:textId="77777777" w:rsidR="002066CD" w:rsidRPr="002066CD" w:rsidRDefault="00A8448C" w:rsidP="005B07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BE"/>
              </w:rPr>
              <w:t>Proposer une grille de correction</w:t>
            </w:r>
          </w:p>
        </w:tc>
      </w:tr>
      <w:tr w:rsidR="005B0763" w:rsidRPr="002066CD" w14:paraId="77999BBE" w14:textId="77777777" w:rsidTr="002066CD">
        <w:tc>
          <w:tcPr>
            <w:tcW w:w="1419" w:type="dxa"/>
          </w:tcPr>
          <w:p w14:paraId="694EAACE" w14:textId="77777777" w:rsidR="005B0763" w:rsidRPr="00116B68" w:rsidRDefault="005B0763" w:rsidP="005B0763">
            <w:pPr>
              <w:jc w:val="left"/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t>Tâche</w:t>
            </w:r>
            <w:r w:rsidR="005B2B13">
              <w:rPr>
                <w:sz w:val="20"/>
                <w:szCs w:val="20"/>
                <w:lang w:val="fr-BE"/>
              </w:rPr>
              <w:t>s</w:t>
            </w:r>
            <w:r w:rsidRPr="00116B68">
              <w:rPr>
                <w:sz w:val="20"/>
                <w:szCs w:val="20"/>
                <w:lang w:val="fr-BE"/>
              </w:rPr>
              <w:t xml:space="preserve"> de l’élève</w:t>
            </w:r>
          </w:p>
        </w:tc>
        <w:tc>
          <w:tcPr>
            <w:tcW w:w="1842" w:type="dxa"/>
          </w:tcPr>
          <w:p w14:paraId="09FB9427" w14:textId="3D4683D1" w:rsidR="005B0763" w:rsidRPr="00116B68" w:rsidRDefault="005B0763" w:rsidP="005B07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BE"/>
              </w:rPr>
              <w:t xml:space="preserve">A partir des observations de situations courantes, proposer une explication du phénomène </w:t>
            </w:r>
            <w:r>
              <w:rPr>
                <w:sz w:val="20"/>
                <w:szCs w:val="20"/>
                <w:lang w:val="fr-BE"/>
              </w:rPr>
              <w:lastRenderedPageBreak/>
              <w:t>d’oxydo</w:t>
            </w:r>
            <w:r w:rsidR="00A77469">
              <w:rPr>
                <w:sz w:val="20"/>
                <w:szCs w:val="20"/>
                <w:lang w:val="fr-BE"/>
              </w:rPr>
              <w:t>-</w:t>
            </w:r>
            <w:r>
              <w:rPr>
                <w:sz w:val="20"/>
                <w:szCs w:val="20"/>
                <w:lang w:val="fr-BE"/>
              </w:rPr>
              <w:t>réduction</w:t>
            </w:r>
            <w:r w:rsidR="00495763">
              <w:rPr>
                <w:sz w:val="20"/>
                <w:szCs w:val="20"/>
                <w:lang w:val="fr-BE"/>
              </w:rPr>
              <w:t xml:space="preserve"> observé</w:t>
            </w:r>
            <w:r w:rsidRPr="00116B68">
              <w:rPr>
                <w:sz w:val="20"/>
                <w:szCs w:val="20"/>
                <w:lang w:val="fr-BE"/>
              </w:rPr>
              <w:t>.</w:t>
            </w:r>
          </w:p>
        </w:tc>
        <w:tc>
          <w:tcPr>
            <w:tcW w:w="1560" w:type="dxa"/>
          </w:tcPr>
          <w:p w14:paraId="136F648D" w14:textId="77777777" w:rsidR="005B0763" w:rsidRPr="005B0763" w:rsidRDefault="005B0763" w:rsidP="005B0763">
            <w:pPr>
              <w:rPr>
                <w:sz w:val="20"/>
                <w:szCs w:val="20"/>
                <w:lang w:val="fr-BE"/>
              </w:rPr>
            </w:pPr>
            <w:r w:rsidRPr="005B0763">
              <w:rPr>
                <w:sz w:val="20"/>
                <w:szCs w:val="20"/>
                <w:lang w:val="fr-BE"/>
              </w:rPr>
              <w:lastRenderedPageBreak/>
              <w:t>A l’aide d’un formulaire, juger de la pertinence des propositions de ses camarades.</w:t>
            </w:r>
          </w:p>
          <w:p w14:paraId="33713A88" w14:textId="77777777" w:rsidR="005B0763" w:rsidRPr="00116B68" w:rsidRDefault="005B0763" w:rsidP="005B0763">
            <w:pPr>
              <w:jc w:val="left"/>
              <w:rPr>
                <w:sz w:val="20"/>
                <w:szCs w:val="20"/>
              </w:rPr>
            </w:pPr>
            <w:r w:rsidRPr="00482DFE">
              <w:rPr>
                <w:sz w:val="20"/>
                <w:szCs w:val="20"/>
                <w:lang w:val="fr-BE"/>
              </w:rPr>
              <w:lastRenderedPageBreak/>
              <w:t>Auto-évaluer sa propre proposition</w:t>
            </w:r>
          </w:p>
        </w:tc>
        <w:tc>
          <w:tcPr>
            <w:tcW w:w="1518" w:type="dxa"/>
          </w:tcPr>
          <w:p w14:paraId="19DF4DEC" w14:textId="77777777" w:rsidR="005B0763" w:rsidRPr="005B0763" w:rsidRDefault="005B0763" w:rsidP="005B0763">
            <w:pPr>
              <w:rPr>
                <w:sz w:val="20"/>
                <w:szCs w:val="20"/>
                <w:lang w:val="fr-BE"/>
              </w:rPr>
            </w:pPr>
            <w:r w:rsidRPr="005B0763">
              <w:rPr>
                <w:sz w:val="20"/>
                <w:szCs w:val="20"/>
                <w:lang w:val="fr-BE"/>
              </w:rPr>
              <w:lastRenderedPageBreak/>
              <w:t xml:space="preserve">Visionner la vidéo </w:t>
            </w:r>
          </w:p>
          <w:p w14:paraId="26BD1A66" w14:textId="3DCB7288" w:rsidR="005B0763" w:rsidRPr="005B0763" w:rsidRDefault="005B0763" w:rsidP="005B0763">
            <w:pPr>
              <w:jc w:val="left"/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t xml:space="preserve">Répondre aux questions posées sur le phénomène au fil de la vidéo : </w:t>
            </w:r>
            <w:r w:rsidRPr="00116B68">
              <w:rPr>
                <w:sz w:val="20"/>
                <w:szCs w:val="20"/>
                <w:lang w:val="fr-BE"/>
              </w:rPr>
              <w:lastRenderedPageBreak/>
              <w:t>prévision, vérification, explication</w:t>
            </w:r>
          </w:p>
        </w:tc>
        <w:tc>
          <w:tcPr>
            <w:tcW w:w="1742" w:type="dxa"/>
          </w:tcPr>
          <w:p w14:paraId="3FAA6F5B" w14:textId="77777777" w:rsidR="005B0763" w:rsidRPr="005B0763" w:rsidRDefault="005B0763" w:rsidP="005B0763">
            <w:pPr>
              <w:rPr>
                <w:sz w:val="20"/>
                <w:szCs w:val="20"/>
                <w:lang w:val="fr-BE"/>
              </w:rPr>
            </w:pPr>
            <w:r w:rsidRPr="005B0763">
              <w:rPr>
                <w:sz w:val="20"/>
                <w:szCs w:val="20"/>
                <w:lang w:val="fr-BE"/>
              </w:rPr>
              <w:lastRenderedPageBreak/>
              <w:t xml:space="preserve">Analyser les informations théoriques reçues. </w:t>
            </w:r>
          </w:p>
          <w:p w14:paraId="087EC7A9" w14:textId="77777777" w:rsidR="005B0763" w:rsidRPr="005B0763" w:rsidRDefault="005B0763" w:rsidP="005B0763">
            <w:pPr>
              <w:rPr>
                <w:sz w:val="20"/>
                <w:szCs w:val="20"/>
                <w:lang w:val="fr-BE"/>
              </w:rPr>
            </w:pPr>
            <w:r w:rsidRPr="005B0763">
              <w:rPr>
                <w:sz w:val="20"/>
                <w:szCs w:val="20"/>
                <w:lang w:val="fr-BE"/>
              </w:rPr>
              <w:t xml:space="preserve">Réajuster leur explication initiale (donnée lors de la vidéo) à partir des </w:t>
            </w:r>
            <w:r w:rsidRPr="005B0763">
              <w:rPr>
                <w:sz w:val="20"/>
                <w:szCs w:val="20"/>
                <w:lang w:val="fr-BE"/>
              </w:rPr>
              <w:lastRenderedPageBreak/>
              <w:t xml:space="preserve">informations </w:t>
            </w:r>
            <w:r w:rsidR="005B2B13">
              <w:rPr>
                <w:sz w:val="20"/>
                <w:szCs w:val="20"/>
                <w:lang w:val="fr-BE"/>
              </w:rPr>
              <w:t>théoriques</w:t>
            </w:r>
          </w:p>
          <w:p w14:paraId="02BE4A75" w14:textId="77777777" w:rsidR="005B0763" w:rsidRPr="005B0763" w:rsidRDefault="005B0763" w:rsidP="005B0763">
            <w:pPr>
              <w:jc w:val="left"/>
              <w:rPr>
                <w:sz w:val="20"/>
                <w:szCs w:val="20"/>
              </w:rPr>
            </w:pPr>
            <w:r w:rsidRPr="00116B68">
              <w:rPr>
                <w:sz w:val="20"/>
                <w:szCs w:val="20"/>
                <w:lang w:val="fr-BE"/>
              </w:rPr>
              <w:t>Auto-évaluer leur positionnement.</w:t>
            </w:r>
          </w:p>
        </w:tc>
        <w:tc>
          <w:tcPr>
            <w:tcW w:w="1559" w:type="dxa"/>
          </w:tcPr>
          <w:p w14:paraId="593B167C" w14:textId="77777777" w:rsidR="005B0763" w:rsidRPr="005B0763" w:rsidRDefault="005B0763" w:rsidP="005B0763">
            <w:pPr>
              <w:rPr>
                <w:sz w:val="20"/>
                <w:szCs w:val="20"/>
                <w:lang w:val="fr-BE"/>
              </w:rPr>
            </w:pPr>
            <w:r w:rsidRPr="005B0763">
              <w:rPr>
                <w:sz w:val="20"/>
                <w:szCs w:val="20"/>
                <w:lang w:val="fr-BE"/>
              </w:rPr>
              <w:lastRenderedPageBreak/>
              <w:t>Analyser les informations théoriques reçues.</w:t>
            </w:r>
          </w:p>
          <w:p w14:paraId="4ADA84CA" w14:textId="77777777" w:rsidR="005B0763" w:rsidRPr="005B0763" w:rsidRDefault="005B0763" w:rsidP="005B0763">
            <w:pPr>
              <w:rPr>
                <w:sz w:val="20"/>
                <w:szCs w:val="20"/>
                <w:lang w:val="fr-BE"/>
              </w:rPr>
            </w:pPr>
            <w:r w:rsidRPr="005B0763">
              <w:rPr>
                <w:sz w:val="20"/>
                <w:szCs w:val="20"/>
                <w:lang w:val="fr-BE"/>
              </w:rPr>
              <w:t xml:space="preserve">Pondérer l’équation </w:t>
            </w:r>
            <w:r w:rsidRPr="005B0763">
              <w:rPr>
                <w:sz w:val="20"/>
                <w:szCs w:val="20"/>
                <w:lang w:val="fr-BE"/>
              </w:rPr>
              <w:lastRenderedPageBreak/>
              <w:t>chimique demandée</w:t>
            </w:r>
          </w:p>
          <w:p w14:paraId="3C251FE3" w14:textId="77777777" w:rsidR="005B0763" w:rsidRPr="005B0763" w:rsidRDefault="005B0763" w:rsidP="005B0763">
            <w:pPr>
              <w:rPr>
                <w:sz w:val="20"/>
                <w:szCs w:val="20"/>
                <w:lang w:val="fr-BE"/>
              </w:rPr>
            </w:pPr>
            <w:r w:rsidRPr="005B0763">
              <w:rPr>
                <w:sz w:val="20"/>
                <w:szCs w:val="20"/>
                <w:lang w:val="fr-BE"/>
              </w:rPr>
              <w:t>Inscription à la visioconférence de remédiation, si difficulté</w:t>
            </w:r>
          </w:p>
          <w:p w14:paraId="77450D85" w14:textId="77777777" w:rsidR="005B0763" w:rsidRPr="005B0763" w:rsidRDefault="005B0763" w:rsidP="005B07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24A127" w14:textId="77777777" w:rsidR="005B0763" w:rsidRPr="00116B68" w:rsidRDefault="005B0763" w:rsidP="005B07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 nécessaire, participer à la visioconférence afin d’échanger avec son professeur</w:t>
            </w:r>
          </w:p>
        </w:tc>
        <w:tc>
          <w:tcPr>
            <w:tcW w:w="1701" w:type="dxa"/>
          </w:tcPr>
          <w:p w14:paraId="2B471622" w14:textId="77777777" w:rsidR="005B0763" w:rsidRPr="00116B68" w:rsidRDefault="005B2B13" w:rsidP="005B07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Répondre au formulaire pour vérifier la consolidation de ses apprentissages</w:t>
            </w:r>
          </w:p>
        </w:tc>
        <w:tc>
          <w:tcPr>
            <w:tcW w:w="1696" w:type="dxa"/>
          </w:tcPr>
          <w:p w14:paraId="6128DC55" w14:textId="77777777" w:rsidR="005B0763" w:rsidRPr="002066CD" w:rsidRDefault="00A8448C" w:rsidP="005B07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Répondre au formulaire et vérifier ses réponses à l’aide de  la grille de correction</w:t>
            </w:r>
          </w:p>
        </w:tc>
      </w:tr>
      <w:tr w:rsidR="00495763" w:rsidRPr="002066CD" w14:paraId="6BECB05B" w14:textId="77777777" w:rsidTr="003F6DB9">
        <w:tc>
          <w:tcPr>
            <w:tcW w:w="1419" w:type="dxa"/>
          </w:tcPr>
          <w:p w14:paraId="5AF8B352" w14:textId="3B6F0A46" w:rsidR="00495763" w:rsidRPr="00116B68" w:rsidRDefault="00495763" w:rsidP="005B07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  <w:r w:rsidR="003470E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d’interactions prévus</w:t>
            </w:r>
          </w:p>
        </w:tc>
        <w:tc>
          <w:tcPr>
            <w:tcW w:w="3402" w:type="dxa"/>
            <w:gridSpan w:val="2"/>
          </w:tcPr>
          <w:p w14:paraId="12042ED4" w14:textId="57FF0BF7" w:rsidR="00495763" w:rsidRPr="005B0763" w:rsidRDefault="00495763" w:rsidP="005B0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Asynchrone, avec les autres élèves</w:t>
            </w:r>
          </w:p>
        </w:tc>
        <w:tc>
          <w:tcPr>
            <w:tcW w:w="1518" w:type="dxa"/>
          </w:tcPr>
          <w:p w14:paraId="45852CEB" w14:textId="77777777" w:rsidR="00495763" w:rsidRPr="005B0763" w:rsidRDefault="00495763" w:rsidP="005B0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Asynchrone avec enregistrement des réponses</w:t>
            </w:r>
          </w:p>
        </w:tc>
        <w:tc>
          <w:tcPr>
            <w:tcW w:w="1742" w:type="dxa"/>
          </w:tcPr>
          <w:p w14:paraId="21190C2A" w14:textId="77777777" w:rsidR="00495763" w:rsidRPr="005B0763" w:rsidRDefault="00495763" w:rsidP="005B0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Asynchrone</w:t>
            </w:r>
            <w:r w:rsidR="005B2B13">
              <w:rPr>
                <w:sz w:val="20"/>
                <w:szCs w:val="20"/>
              </w:rPr>
              <w:t xml:space="preserve"> avec une grille permettant de vérifier leur apprentissage</w:t>
            </w:r>
          </w:p>
        </w:tc>
        <w:tc>
          <w:tcPr>
            <w:tcW w:w="1559" w:type="dxa"/>
          </w:tcPr>
          <w:p w14:paraId="58F46419" w14:textId="77777777" w:rsidR="00495763" w:rsidRPr="005B0763" w:rsidRDefault="005B2B13" w:rsidP="005B0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Asynchrone avec une grille permettant de vérifier leur apprentissage</w:t>
            </w:r>
          </w:p>
        </w:tc>
        <w:tc>
          <w:tcPr>
            <w:tcW w:w="1559" w:type="dxa"/>
          </w:tcPr>
          <w:p w14:paraId="32B0FFCE" w14:textId="77777777" w:rsidR="00495763" w:rsidRDefault="005B2B13" w:rsidP="005B07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Synchrone : échanges professeur avec une partie de ses élèves</w:t>
            </w:r>
          </w:p>
          <w:p w14:paraId="4B524AD1" w14:textId="77777777" w:rsidR="005B2B13" w:rsidRDefault="005B2B13" w:rsidP="005B07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collectif</w:t>
            </w:r>
          </w:p>
        </w:tc>
        <w:tc>
          <w:tcPr>
            <w:tcW w:w="1701" w:type="dxa"/>
          </w:tcPr>
          <w:p w14:paraId="2F0D0A9F" w14:textId="77777777" w:rsidR="00495763" w:rsidRPr="00116B68" w:rsidRDefault="005B2B13" w:rsidP="005B07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Asynchrone</w:t>
            </w:r>
          </w:p>
        </w:tc>
        <w:tc>
          <w:tcPr>
            <w:tcW w:w="1696" w:type="dxa"/>
          </w:tcPr>
          <w:p w14:paraId="225D2F4F" w14:textId="77777777" w:rsidR="00495763" w:rsidRPr="002066CD" w:rsidRDefault="00A8448C" w:rsidP="005B07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Asynchrone</w:t>
            </w:r>
          </w:p>
        </w:tc>
      </w:tr>
    </w:tbl>
    <w:p w14:paraId="17ABA690" w14:textId="60CE20F9" w:rsidR="00425E7A" w:rsidRDefault="00425E7A"/>
    <w:p w14:paraId="2EA3125E" w14:textId="0572DD7F" w:rsidR="00577F9C" w:rsidRPr="00344B15" w:rsidRDefault="00CC5CDC">
      <w:pPr>
        <w:rPr>
          <w:b/>
          <w:bCs/>
          <w:sz w:val="32"/>
          <w:szCs w:val="32"/>
        </w:rPr>
      </w:pPr>
      <w:r w:rsidRPr="00344B15">
        <w:rPr>
          <w:b/>
          <w:bCs/>
          <w:sz w:val="32"/>
          <w:szCs w:val="32"/>
        </w:rPr>
        <w:t>Exemples de r</w:t>
      </w:r>
      <w:r w:rsidR="00425E7A" w:rsidRPr="00344B15">
        <w:rPr>
          <w:b/>
          <w:bCs/>
          <w:sz w:val="32"/>
          <w:szCs w:val="32"/>
        </w:rPr>
        <w:t xml:space="preserve">essources </w:t>
      </w:r>
      <w:r w:rsidRPr="00344B15">
        <w:rPr>
          <w:b/>
          <w:bCs/>
          <w:sz w:val="32"/>
          <w:szCs w:val="32"/>
        </w:rPr>
        <w:t>citées</w:t>
      </w:r>
      <w:r w:rsidR="00425E7A" w:rsidRPr="00344B15">
        <w:rPr>
          <w:b/>
          <w:bCs/>
          <w:sz w:val="32"/>
          <w:szCs w:val="32"/>
        </w:rPr>
        <w:t xml:space="preserve"> dans le tableau</w:t>
      </w:r>
      <w:r w:rsidRPr="00344B15">
        <w:rPr>
          <w:b/>
          <w:bCs/>
          <w:sz w:val="32"/>
          <w:szCs w:val="32"/>
        </w:rPr>
        <w:t> :</w:t>
      </w:r>
    </w:p>
    <w:p w14:paraId="41046934" w14:textId="22B5DB2D" w:rsidR="00577F9C" w:rsidRDefault="00A47855">
      <w:pPr>
        <w:rPr>
          <w:b/>
          <w:bCs/>
        </w:rPr>
      </w:pPr>
      <w:r>
        <w:rPr>
          <w:b/>
          <w:bCs/>
        </w:rPr>
        <w:t>Document</w:t>
      </w:r>
      <w:r w:rsidR="00A13D21" w:rsidRPr="00347C3D">
        <w:rPr>
          <w:b/>
          <w:bCs/>
        </w:rPr>
        <w:t xml:space="preserve"> 1</w:t>
      </w:r>
      <w:r w:rsidR="00F51303">
        <w:rPr>
          <w:b/>
          <w:bCs/>
        </w:rPr>
        <w:t xml:space="preserve"> : ensemble d’objets métalliques laissés à l’air libre (pelle de jardinage, bijoux en argent, </w:t>
      </w:r>
      <w:r w:rsidR="004B59D4">
        <w:rPr>
          <w:b/>
          <w:bCs/>
        </w:rPr>
        <w:t>bateau échoué depuis des dizaines d’années…)</w:t>
      </w:r>
    </w:p>
    <w:p w14:paraId="2E259A72" w14:textId="67417172" w:rsidR="00F02F66" w:rsidRDefault="00A47855">
      <w:pPr>
        <w:rPr>
          <w:b/>
          <w:bCs/>
        </w:rPr>
      </w:pPr>
      <w:r>
        <w:rPr>
          <w:b/>
          <w:bCs/>
        </w:rPr>
        <w:t>Document</w:t>
      </w:r>
      <w:r w:rsidR="004B59D4">
        <w:rPr>
          <w:b/>
          <w:bCs/>
        </w:rPr>
        <w:t xml:space="preserve"> </w:t>
      </w:r>
      <w:r w:rsidR="000D0C9E">
        <w:rPr>
          <w:b/>
          <w:bCs/>
        </w:rPr>
        <w:t xml:space="preserve">2 : vidéo montrant une réaction rédox </w:t>
      </w:r>
      <w:r w:rsidR="00CC5CDC">
        <w:rPr>
          <w:b/>
          <w:bCs/>
        </w:rPr>
        <w:t>et retravaillée avec un logiciel permettant des arrêts sur image (</w:t>
      </w:r>
      <w:proofErr w:type="spellStart"/>
      <w:r w:rsidR="00CC5CDC">
        <w:rPr>
          <w:b/>
          <w:bCs/>
        </w:rPr>
        <w:t>Edpuzzle</w:t>
      </w:r>
      <w:proofErr w:type="spellEnd"/>
      <w:r w:rsidR="00CC5CDC">
        <w:rPr>
          <w:b/>
          <w:bCs/>
        </w:rPr>
        <w:t>)</w:t>
      </w:r>
    </w:p>
    <w:p w14:paraId="47833F2C" w14:textId="73D6940D" w:rsidR="000D0C9E" w:rsidRDefault="00F34498">
      <w:pPr>
        <w:rPr>
          <w:b/>
          <w:bCs/>
        </w:rPr>
      </w:pPr>
      <w:hyperlink r:id="rId20" w:history="1">
        <w:r w:rsidR="00A71A63">
          <w:rPr>
            <w:rStyle w:val="Lienhypertexte"/>
          </w:rPr>
          <w:t>https://www.youtube.com/watch?v=32XCDfJxLoU</w:t>
        </w:r>
      </w:hyperlink>
    </w:p>
    <w:p w14:paraId="467D804A" w14:textId="5A2A763E" w:rsidR="00F02F66" w:rsidRDefault="00F34498">
      <w:pPr>
        <w:rPr>
          <w:b/>
          <w:bCs/>
        </w:rPr>
      </w:pPr>
      <w:hyperlink r:id="rId21" w:history="1">
        <w:r w:rsidR="00692C80">
          <w:rPr>
            <w:rStyle w:val="Lienhypertexte"/>
          </w:rPr>
          <w:t>https://www.youtube.com/watch?v=u9xr9vjpwiY</w:t>
        </w:r>
      </w:hyperlink>
    </w:p>
    <w:p w14:paraId="02B1E1CB" w14:textId="3A6243E2" w:rsidR="00F02F66" w:rsidRDefault="00A47855">
      <w:pPr>
        <w:rPr>
          <w:b/>
          <w:bCs/>
        </w:rPr>
      </w:pPr>
      <w:r>
        <w:rPr>
          <w:b/>
          <w:bCs/>
        </w:rPr>
        <w:t xml:space="preserve">Document 3 : </w:t>
      </w:r>
      <w:r w:rsidR="000E23A3">
        <w:rPr>
          <w:b/>
          <w:bCs/>
        </w:rPr>
        <w:t xml:space="preserve">exemples de </w:t>
      </w:r>
      <w:r>
        <w:rPr>
          <w:b/>
          <w:bCs/>
        </w:rPr>
        <w:t xml:space="preserve">ressources théoriques </w:t>
      </w:r>
    </w:p>
    <w:p w14:paraId="30FABE8E" w14:textId="01286D0B" w:rsidR="00F02F66" w:rsidRDefault="00F34498">
      <w:hyperlink r:id="rId22" w:anchor=".XrQMaGgzaUm" w:history="1">
        <w:r w:rsidR="00B01111">
          <w:rPr>
            <w:rStyle w:val="Lienhypertexte"/>
          </w:rPr>
          <w:t>https://www.lachimie.net/index.php?page=47#.XrQMaGgzaUm</w:t>
        </w:r>
      </w:hyperlink>
    </w:p>
    <w:p w14:paraId="06EBDEEB" w14:textId="4ADF2589" w:rsidR="00B01111" w:rsidRDefault="00EE197A">
      <w:pPr>
        <w:rPr>
          <w:b/>
          <w:bCs/>
        </w:rPr>
      </w:pPr>
      <w:r>
        <w:rPr>
          <w:b/>
          <w:bCs/>
        </w:rPr>
        <w:t>Document 4 : vidéo</w:t>
      </w:r>
      <w:r w:rsidR="001D5EEA">
        <w:rPr>
          <w:b/>
          <w:bCs/>
        </w:rPr>
        <w:t xml:space="preserve"> montrant le titrage r</w:t>
      </w:r>
      <w:r w:rsidR="003F6DB9">
        <w:rPr>
          <w:b/>
          <w:bCs/>
        </w:rPr>
        <w:t>e</w:t>
      </w:r>
      <w:r w:rsidR="001D5EEA">
        <w:rPr>
          <w:b/>
          <w:bCs/>
        </w:rPr>
        <w:t>dox et retravaillée avec un logiciel permettant des arrêts sur image (</w:t>
      </w:r>
      <w:proofErr w:type="spellStart"/>
      <w:r w:rsidR="001D5EEA">
        <w:rPr>
          <w:b/>
          <w:bCs/>
        </w:rPr>
        <w:t>Edpuzzle</w:t>
      </w:r>
      <w:proofErr w:type="spellEnd"/>
      <w:r w:rsidR="001D5EEA">
        <w:rPr>
          <w:b/>
          <w:bCs/>
        </w:rPr>
        <w:t>)</w:t>
      </w:r>
    </w:p>
    <w:p w14:paraId="4F0BABE1" w14:textId="20C2DF97" w:rsidR="00EE197A" w:rsidRDefault="00F34498">
      <w:hyperlink r:id="rId23" w:history="1">
        <w:r w:rsidR="00EE197A">
          <w:rPr>
            <w:rStyle w:val="Lienhypertexte"/>
          </w:rPr>
          <w:t>https://www.youtube.com/watch?v=MBo51BH0utQ</w:t>
        </w:r>
      </w:hyperlink>
    </w:p>
    <w:p w14:paraId="6144CD8D" w14:textId="77777777" w:rsidR="001E4FE3" w:rsidRDefault="001E4FE3"/>
    <w:sectPr w:rsidR="001E4FE3" w:rsidSect="001E4FE3">
      <w:footerReference w:type="defaul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B404" w14:textId="77777777" w:rsidR="00F34498" w:rsidRDefault="00F34498" w:rsidP="00F34498">
      <w:pPr>
        <w:spacing w:after="0"/>
      </w:pPr>
      <w:r>
        <w:separator/>
      </w:r>
    </w:p>
  </w:endnote>
  <w:endnote w:type="continuationSeparator" w:id="0">
    <w:p w14:paraId="056791C4" w14:textId="77777777" w:rsidR="00F34498" w:rsidRDefault="00F34498" w:rsidP="00F344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770180"/>
      <w:docPartObj>
        <w:docPartGallery w:val="Page Numbers (Bottom of Page)"/>
        <w:docPartUnique/>
      </w:docPartObj>
    </w:sdtPr>
    <w:sdtContent>
      <w:p w14:paraId="40C159C1" w14:textId="1653866F" w:rsidR="00F34498" w:rsidRDefault="00F34498">
        <w:pPr>
          <w:pStyle w:val="Pieddepage"/>
          <w:jc w:val="right"/>
        </w:pPr>
        <w:r w:rsidRPr="00153CD8">
          <w:rPr>
            <w:noProof/>
            <w:color w:val="1F4E79" w:themeColor="accent5" w:themeShade="80"/>
          </w:rPr>
          <w:drawing>
            <wp:anchor distT="0" distB="0" distL="114300" distR="114300" simplePos="0" relativeHeight="251658752" behindDoc="0" locked="0" layoutInCell="1" allowOverlap="1" wp14:anchorId="166F047F" wp14:editId="70F8D9B1">
              <wp:simplePos x="0" y="0"/>
              <wp:positionH relativeFrom="margin">
                <wp:align>left</wp:align>
              </wp:positionH>
              <wp:positionV relativeFrom="page">
                <wp:posOffset>6801485</wp:posOffset>
              </wp:positionV>
              <wp:extent cx="771525" cy="454660"/>
              <wp:effectExtent l="0" t="0" r="9525" b="2540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4546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02E614C" w14:textId="51892B6B" w:rsidR="00F34498" w:rsidRDefault="00F344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B99A" w14:textId="77777777" w:rsidR="00F34498" w:rsidRDefault="00F34498" w:rsidP="00F34498">
      <w:pPr>
        <w:spacing w:after="0"/>
      </w:pPr>
      <w:r>
        <w:separator/>
      </w:r>
    </w:p>
  </w:footnote>
  <w:footnote w:type="continuationSeparator" w:id="0">
    <w:p w14:paraId="4C2601E5" w14:textId="77777777" w:rsidR="00F34498" w:rsidRDefault="00F34498" w:rsidP="00F344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44B"/>
    <w:multiLevelType w:val="hybridMultilevel"/>
    <w:tmpl w:val="EA22D97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2706"/>
    <w:multiLevelType w:val="hybridMultilevel"/>
    <w:tmpl w:val="95208790"/>
    <w:lvl w:ilvl="0" w:tplc="B298E23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47D60"/>
    <w:multiLevelType w:val="hybridMultilevel"/>
    <w:tmpl w:val="3672338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D692A"/>
    <w:multiLevelType w:val="hybridMultilevel"/>
    <w:tmpl w:val="D4D0AF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E57EC"/>
    <w:multiLevelType w:val="hybridMultilevel"/>
    <w:tmpl w:val="6EBCB09A"/>
    <w:lvl w:ilvl="0" w:tplc="B298E23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E3"/>
    <w:rsid w:val="00022712"/>
    <w:rsid w:val="000454BA"/>
    <w:rsid w:val="000D0C9E"/>
    <w:rsid w:val="000E23A3"/>
    <w:rsid w:val="000E3544"/>
    <w:rsid w:val="00141779"/>
    <w:rsid w:val="001D5EEA"/>
    <w:rsid w:val="001E4FE3"/>
    <w:rsid w:val="002066CD"/>
    <w:rsid w:val="00295463"/>
    <w:rsid w:val="00344B15"/>
    <w:rsid w:val="003470E1"/>
    <w:rsid w:val="00347C3D"/>
    <w:rsid w:val="003C359C"/>
    <w:rsid w:val="003F6DB9"/>
    <w:rsid w:val="00425E7A"/>
    <w:rsid w:val="0046044A"/>
    <w:rsid w:val="0048443A"/>
    <w:rsid w:val="00495763"/>
    <w:rsid w:val="004A7FC4"/>
    <w:rsid w:val="004B59D4"/>
    <w:rsid w:val="00517B11"/>
    <w:rsid w:val="00540AB4"/>
    <w:rsid w:val="00577F9C"/>
    <w:rsid w:val="005B0763"/>
    <w:rsid w:val="005B2B13"/>
    <w:rsid w:val="00635B0D"/>
    <w:rsid w:val="00692C80"/>
    <w:rsid w:val="00694783"/>
    <w:rsid w:val="006B51AC"/>
    <w:rsid w:val="006E4218"/>
    <w:rsid w:val="00772433"/>
    <w:rsid w:val="007827CC"/>
    <w:rsid w:val="008758ED"/>
    <w:rsid w:val="008C419E"/>
    <w:rsid w:val="008E57CF"/>
    <w:rsid w:val="00996CE1"/>
    <w:rsid w:val="00A13D21"/>
    <w:rsid w:val="00A47855"/>
    <w:rsid w:val="00A71A63"/>
    <w:rsid w:val="00A77469"/>
    <w:rsid w:val="00A8448C"/>
    <w:rsid w:val="00AF3C35"/>
    <w:rsid w:val="00B01111"/>
    <w:rsid w:val="00B451D5"/>
    <w:rsid w:val="00C00721"/>
    <w:rsid w:val="00C167FF"/>
    <w:rsid w:val="00C52769"/>
    <w:rsid w:val="00C54BB3"/>
    <w:rsid w:val="00CC5CDC"/>
    <w:rsid w:val="00D87072"/>
    <w:rsid w:val="00DB7860"/>
    <w:rsid w:val="00E906F6"/>
    <w:rsid w:val="00EC4ED3"/>
    <w:rsid w:val="00EE197A"/>
    <w:rsid w:val="00F02F66"/>
    <w:rsid w:val="00F34498"/>
    <w:rsid w:val="00F51303"/>
    <w:rsid w:val="00F837B5"/>
    <w:rsid w:val="00F94FBA"/>
    <w:rsid w:val="00F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504B"/>
  <w15:chartTrackingRefBased/>
  <w15:docId w15:val="{5DD73B01-36FB-43E1-89F8-1340A787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BB3"/>
    <w:pPr>
      <w:spacing w:after="200" w:line="240" w:lineRule="auto"/>
      <w:jc w:val="both"/>
    </w:pPr>
    <w:rPr>
      <w:rFonts w:ascii="Calibri" w:hAnsi="Calibri" w:cs="Times New Roman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7C3D"/>
    <w:pPr>
      <w:keepNext/>
      <w:keepLines/>
      <w:spacing w:before="40" w:after="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4FE3"/>
    <w:pPr>
      <w:spacing w:after="0" w:line="240" w:lineRule="auto"/>
    </w:pPr>
    <w:rPr>
      <w:rFonts w:eastAsiaTheme="minorHAnsi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4FE3"/>
    <w:pPr>
      <w:spacing w:after="0"/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F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FE3"/>
    <w:rPr>
      <w:rFonts w:ascii="Segoe UI" w:hAnsi="Segoe UI" w:cs="Segoe UI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347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347C3D"/>
    <w:pPr>
      <w:tabs>
        <w:tab w:val="center" w:pos="4536"/>
        <w:tab w:val="right" w:pos="9072"/>
      </w:tabs>
      <w:suppressAutoHyphens/>
      <w:spacing w:after="0"/>
    </w:pPr>
    <w:rPr>
      <w:rFonts w:ascii="Arial" w:hAnsi="Arial"/>
      <w:sz w:val="20"/>
      <w:szCs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47C3D"/>
    <w:rPr>
      <w:rFonts w:ascii="Arial" w:hAnsi="Arial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A71A6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2769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3449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34498"/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gle/8VV4ojNSJZ2L2hD88" TargetMode="External"/><Relationship Id="rId18" Type="http://schemas.openxmlformats.org/officeDocument/2006/relationships/image" Target="media/image6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u9xr9vjpwiY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puzzle.com/open/katunig" TargetMode="External"/><Relationship Id="rId20" Type="http://schemas.openxmlformats.org/officeDocument/2006/relationships/hyperlink" Target="https://www.youtube.com/watch?v=32XCDfJxLo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be/url?sa=i&amp;url=https://knowledgeone.ca/de-lapprentissage-en-surface-a-lapprentissage-en-profondeur/?lang%3Dfr&amp;psig=AOvVaw2h4LI9Y8rsj6IZfciIx9_c&amp;ust=1587635594860000&amp;source=images&amp;cd=vfe&amp;ved=0CAIQjRxqFwoTCNjgkdDh--gCFQAAAAAdAAAAABAD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svg"/><Relationship Id="rId23" Type="http://schemas.openxmlformats.org/officeDocument/2006/relationships/hyperlink" Target="https://www.youtube.com/watch?v=MBo51BH0utQ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rive.google.com/open?id=13ynkIB9BwEu-VYpSPNdFmIzwNvUPWmBz4D5mNjUjwx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www.lachimie.net/index.php?page=4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Blandine Flament</DisplayName>
        <AccountId>84</AccountId>
        <AccountType/>
      </UserInfo>
      <UserInfo>
        <DisplayName>Chaufoureau Lorry</DisplayName>
        <AccountId>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4A8FD-5C1E-4801-B1A9-59A2CAD84D4E}">
  <ds:schemaRefs>
    <ds:schemaRef ds:uri="http://purl.org/dc/elements/1.1/"/>
    <ds:schemaRef ds:uri="http://www.w3.org/XML/1998/namespace"/>
    <ds:schemaRef ds:uri="4d305eb4-31fb-457d-a69d-45076095c278"/>
    <ds:schemaRef ds:uri="5505cd70-7e0f-4dc3-9eca-52c48a08fa6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6B969F-4482-4BEE-9A0C-FE1320B9D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80873-A992-4062-992C-FA6B9FB2E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5308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Links>
    <vt:vector size="24" baseType="variant">
      <vt:variant>
        <vt:i4>3014753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https://www.youtube.com/watch?v=MBo51BH0utQ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https://www.lachimie.net/index.php?page=47</vt:lpwstr>
      </vt:variant>
      <vt:variant>
        <vt:lpwstr>.XrQMaGgzaUm</vt:lpwstr>
      </vt:variant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https://www.youtube.com/watch?v=u9xr9vjpwiY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https://www.youtube.com/watch?v=32XCDfJxLoU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Papleux Pascale</dc:creator>
  <cp:keywords/>
  <dc:description/>
  <cp:lastModifiedBy>Blandine Flament</cp:lastModifiedBy>
  <cp:revision>2</cp:revision>
  <dcterms:created xsi:type="dcterms:W3CDTF">2020-05-11T06:28:00Z</dcterms:created>
  <dcterms:modified xsi:type="dcterms:W3CDTF">2020-05-11T06:28:00Z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