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74A96" w14:textId="77777777" w:rsidR="00176A32" w:rsidRPr="0094275A" w:rsidRDefault="00176A32" w:rsidP="00176A32">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rPr>
      </w:pPr>
      <w:r w:rsidRPr="0094275A">
        <w:rPr>
          <w:rFonts w:cstheme="minorHAnsi"/>
        </w:rPr>
        <w:t>UAA : Compréhension à la lecture - Niveau A2</w:t>
      </w:r>
      <w:r>
        <w:rPr>
          <w:rFonts w:cstheme="minorHAnsi"/>
        </w:rPr>
        <w:t>+</w:t>
      </w:r>
    </w:p>
    <w:p w14:paraId="219519DC" w14:textId="77777777" w:rsidR="00176A32" w:rsidRPr="0094275A" w:rsidRDefault="00176A32" w:rsidP="00176A32">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lang w:val="fr-BE"/>
        </w:rPr>
      </w:pPr>
      <w:r w:rsidRPr="0094275A">
        <w:rPr>
          <w:rFonts w:cstheme="minorHAnsi"/>
        </w:rPr>
        <w:t xml:space="preserve">Lire pour (s’) informer et/ou (faire) agir </w:t>
      </w:r>
      <w:r w:rsidRPr="0094275A">
        <w:rPr>
          <w:rFonts w:cstheme="minorHAnsi"/>
        </w:rPr>
        <w:br/>
      </w:r>
      <w:r w:rsidRPr="0094275A">
        <w:rPr>
          <w:rFonts w:cstheme="minorHAnsi"/>
          <w:lang w:val="fr-BE"/>
        </w:rPr>
        <w:t>An American Star</w:t>
      </w:r>
    </w:p>
    <w:p w14:paraId="700DDDB1" w14:textId="77777777" w:rsidR="00176A32" w:rsidRPr="0094275A" w:rsidRDefault="00176A32" w:rsidP="00176A32">
      <w:pPr>
        <w:rPr>
          <w:rFonts w:cstheme="minorHAnsi"/>
          <w:sz w:val="32"/>
          <w:szCs w:val="32"/>
          <w:lang w:val="fr-BE"/>
        </w:rPr>
      </w:pPr>
    </w:p>
    <w:p w14:paraId="5EFEC829" w14:textId="77777777" w:rsidR="00176A32" w:rsidRPr="003860DA" w:rsidRDefault="00176A32" w:rsidP="00176A32">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b/>
          <w:color w:val="474747"/>
          <w:u w:val="single"/>
        </w:rPr>
      </w:pPr>
      <w:r w:rsidRPr="003860DA">
        <w:rPr>
          <w:rFonts w:cstheme="minorHAnsi"/>
          <w:b/>
          <w:color w:val="474747"/>
          <w:u w:val="single"/>
        </w:rPr>
        <w:t xml:space="preserve">Contexte : </w:t>
      </w:r>
    </w:p>
    <w:p w14:paraId="6F51A648" w14:textId="77777777" w:rsidR="00176A32" w:rsidRDefault="00176A32" w:rsidP="00176A32">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lang w:val="fr-BE"/>
        </w:rPr>
      </w:pPr>
      <w:r w:rsidRPr="003860DA">
        <w:rPr>
          <w:rFonts w:cstheme="minorHAnsi"/>
          <w:lang w:val="fr-BE"/>
        </w:rPr>
        <w:t xml:space="preserve">Ton professeur d’anglais organise un grand jeu de rôle dans lequel chaque élève entre dans la peau d’un personnage célèbre et est appelé à être interviewé par une équipe de journalistes (élèves d’une autre classe qui ont pour mission d’écrire un article à propos de la vie des personnages qu’ils ont interviewés). </w:t>
      </w:r>
    </w:p>
    <w:p w14:paraId="2A650CBF" w14:textId="77777777" w:rsidR="00176A32" w:rsidRPr="003860DA" w:rsidRDefault="00176A32" w:rsidP="00176A32">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color w:val="000000"/>
          <w:lang w:val="fr-BE"/>
        </w:rPr>
      </w:pPr>
      <w:r w:rsidRPr="003860DA">
        <w:rPr>
          <w:rFonts w:cstheme="minorHAnsi"/>
          <w:lang w:val="fr-BE"/>
        </w:rPr>
        <w:t xml:space="preserve">Pour vous préparer au mieux à ce jeu de rôle, le professeur vous </w:t>
      </w:r>
      <w:r>
        <w:rPr>
          <w:rFonts w:cstheme="minorHAnsi"/>
          <w:lang w:val="fr-BE"/>
        </w:rPr>
        <w:t>donne un texte</w:t>
      </w:r>
      <w:r w:rsidRPr="003860DA">
        <w:rPr>
          <w:rFonts w:cstheme="minorHAnsi"/>
          <w:lang w:val="fr-BE"/>
        </w:rPr>
        <w:t xml:space="preserve"> à propos de la célébrité que vous allez incarner.</w:t>
      </w:r>
      <w:r>
        <w:rPr>
          <w:rFonts w:cstheme="minorHAnsi"/>
          <w:lang w:val="fr-BE"/>
        </w:rPr>
        <w:t xml:space="preserve"> </w:t>
      </w:r>
      <w:r w:rsidRPr="003860DA">
        <w:rPr>
          <w:rFonts w:cstheme="minorHAnsi"/>
          <w:lang w:val="fr-BE"/>
        </w:rPr>
        <w:t xml:space="preserve">Tu devras incarner une star américaine. </w:t>
      </w:r>
    </w:p>
    <w:p w14:paraId="01A6C725" w14:textId="77777777" w:rsidR="00176A32" w:rsidRPr="003860DA" w:rsidRDefault="00176A32" w:rsidP="00176A32">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b/>
          <w:color w:val="474747"/>
          <w:u w:val="single"/>
        </w:rPr>
      </w:pPr>
      <w:r w:rsidRPr="003860DA">
        <w:rPr>
          <w:rFonts w:cstheme="minorHAnsi"/>
          <w:b/>
          <w:color w:val="474747"/>
          <w:u w:val="single"/>
        </w:rPr>
        <w:t xml:space="preserve">Tâche : </w:t>
      </w:r>
    </w:p>
    <w:p w14:paraId="76327C0D" w14:textId="77777777" w:rsidR="00176A32" w:rsidRDefault="00176A32" w:rsidP="00176A32">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lang w:val="fr-BE"/>
        </w:rPr>
      </w:pPr>
      <w:r w:rsidRPr="003860DA">
        <w:rPr>
          <w:rFonts w:cstheme="minorHAnsi"/>
          <w:lang w:val="fr-BE"/>
        </w:rPr>
        <w:t xml:space="preserve">Pour pouvoir entrer dans la peau de cette célébrité, </w:t>
      </w:r>
    </w:p>
    <w:p w14:paraId="09CE05F9" w14:textId="77777777" w:rsidR="00176A32" w:rsidRDefault="00176A32" w:rsidP="00176A32">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lang w:val="fr-BE"/>
        </w:rPr>
      </w:pPr>
      <w:r>
        <w:rPr>
          <w:rFonts w:cstheme="minorHAnsi"/>
          <w:lang w:val="fr-BE"/>
        </w:rPr>
        <w:t xml:space="preserve">- </w:t>
      </w:r>
      <w:r w:rsidRPr="003860DA">
        <w:rPr>
          <w:rFonts w:cstheme="minorHAnsi"/>
          <w:lang w:val="fr-BE"/>
        </w:rPr>
        <w:t>lis le texte ci-joint</w:t>
      </w:r>
      <w:r>
        <w:rPr>
          <w:rFonts w:cstheme="minorHAnsi"/>
          <w:lang w:val="fr-BE"/>
        </w:rPr>
        <w:t> ;</w:t>
      </w:r>
    </w:p>
    <w:p w14:paraId="3FC7DB3A" w14:textId="77777777" w:rsidR="00176A32" w:rsidRDefault="00176A32" w:rsidP="00176A32">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lang w:val="fr-BE"/>
        </w:rPr>
      </w:pPr>
      <w:r>
        <w:rPr>
          <w:rFonts w:cstheme="minorHAnsi"/>
          <w:lang w:val="fr-BE"/>
        </w:rPr>
        <w:t xml:space="preserve">- </w:t>
      </w:r>
      <w:r w:rsidRPr="003860DA">
        <w:rPr>
          <w:rFonts w:cstheme="minorHAnsi"/>
          <w:lang w:val="fr-BE"/>
        </w:rPr>
        <w:t>prends des notes à propos de sa vie</w:t>
      </w:r>
      <w:r>
        <w:rPr>
          <w:rFonts w:cstheme="minorHAnsi"/>
          <w:lang w:val="fr-BE"/>
        </w:rPr>
        <w:t> ;</w:t>
      </w:r>
    </w:p>
    <w:p w14:paraId="71321BA1" w14:textId="77777777" w:rsidR="00176A32" w:rsidRPr="0094275A" w:rsidRDefault="00176A32" w:rsidP="00176A32">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b/>
          <w:color w:val="000000"/>
          <w:u w:val="single"/>
        </w:rPr>
      </w:pPr>
      <w:r>
        <w:rPr>
          <w:rFonts w:cstheme="minorHAnsi"/>
          <w:lang w:val="fr-BE"/>
        </w:rPr>
        <w:t xml:space="preserve">- </w:t>
      </w:r>
      <w:r w:rsidRPr="003860DA">
        <w:rPr>
          <w:rFonts w:cstheme="minorHAnsi"/>
          <w:lang w:val="fr-BE"/>
        </w:rPr>
        <w:t>indique la chronologie des différentes informations.</w:t>
      </w:r>
    </w:p>
    <w:p w14:paraId="2A5AEE58" w14:textId="77777777" w:rsidR="00176A32" w:rsidRPr="0094275A" w:rsidRDefault="00176A32" w:rsidP="00176A32">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b/>
          <w:color w:val="000000"/>
          <w:u w:val="single"/>
        </w:rPr>
      </w:pPr>
    </w:p>
    <w:p w14:paraId="7D766D5F" w14:textId="77777777" w:rsidR="00176A32" w:rsidRPr="0094275A" w:rsidRDefault="00176A32" w:rsidP="00176A32">
      <w:pPr>
        <w:rPr>
          <w:rFonts w:cstheme="minorHAnsi"/>
        </w:rPr>
      </w:pPr>
    </w:p>
    <w:p w14:paraId="434ED9AF" w14:textId="77777777" w:rsidR="00176A32" w:rsidRPr="0094275A" w:rsidRDefault="00176A32" w:rsidP="00176A32">
      <w:pPr>
        <w:spacing w:line="276" w:lineRule="auto"/>
        <w:rPr>
          <w:rFonts w:cstheme="minorHAnsi"/>
          <w:sz w:val="16"/>
          <w:szCs w:val="16"/>
        </w:rPr>
      </w:pPr>
    </w:p>
    <w:p w14:paraId="4301F84C" w14:textId="77777777" w:rsidR="00176A32" w:rsidRPr="0094275A" w:rsidRDefault="00176A32" w:rsidP="00176A32">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cstheme="minorHAnsi"/>
          <w:sz w:val="32"/>
          <w:szCs w:val="32"/>
        </w:rPr>
      </w:pPr>
      <w:r w:rsidRPr="0094275A">
        <w:rPr>
          <w:rFonts w:cstheme="minorHAnsi"/>
          <w:sz w:val="32"/>
          <w:szCs w:val="32"/>
        </w:rPr>
        <w:t>Cadrer : Activités de la série n° 1</w:t>
      </w:r>
    </w:p>
    <w:p w14:paraId="3D9F60C3" w14:textId="77777777" w:rsidR="00176A32" w:rsidRPr="0094275A" w:rsidRDefault="00176A32" w:rsidP="00176A32">
      <w:pPr>
        <w:spacing w:line="276" w:lineRule="auto"/>
        <w:rPr>
          <w:rFonts w:cstheme="minorHAnsi"/>
          <w:sz w:val="16"/>
          <w:szCs w:val="16"/>
        </w:rPr>
      </w:pPr>
    </w:p>
    <w:p w14:paraId="264FFAEC" w14:textId="77777777" w:rsidR="00176A32" w:rsidRDefault="00176A32" w:rsidP="00176A32">
      <w:pPr>
        <w:pBdr>
          <w:top w:val="single" w:sz="4" w:space="1" w:color="auto"/>
          <w:left w:val="single" w:sz="4" w:space="4" w:color="auto"/>
          <w:bottom w:val="single" w:sz="4" w:space="1" w:color="auto"/>
          <w:right w:val="single" w:sz="4" w:space="4" w:color="auto"/>
        </w:pBdr>
        <w:shd w:val="clear" w:color="auto" w:fill="FF9900"/>
        <w:spacing w:line="276" w:lineRule="auto"/>
        <w:rPr>
          <w:lang w:val="fr-BE"/>
        </w:rPr>
      </w:pPr>
      <w:r w:rsidRPr="0094275A">
        <w:rPr>
          <w:rFonts w:cstheme="minorHAnsi"/>
        </w:rPr>
        <w:t>Stratégie</w:t>
      </w:r>
      <w:r>
        <w:rPr>
          <w:rFonts w:cstheme="minorHAnsi"/>
        </w:rPr>
        <w:t>s</w:t>
      </w:r>
      <w:r w:rsidRPr="0094275A">
        <w:rPr>
          <w:rFonts w:cstheme="minorHAnsi"/>
        </w:rPr>
        <w:t xml:space="preserve"> :  </w:t>
      </w:r>
      <w:r>
        <w:rPr>
          <w:rFonts w:cstheme="minorHAnsi"/>
        </w:rPr>
        <w:t xml:space="preserve"> - </w:t>
      </w:r>
      <w:r>
        <w:rPr>
          <w:lang w:val="fr-BE"/>
        </w:rPr>
        <w:t>S’appuyer sur sa connaissance du monde</w:t>
      </w:r>
    </w:p>
    <w:p w14:paraId="655A00A8" w14:textId="77777777" w:rsidR="00176A32" w:rsidRDefault="00176A32" w:rsidP="00176A32">
      <w:pPr>
        <w:pBdr>
          <w:top w:val="single" w:sz="4" w:space="1" w:color="auto"/>
          <w:left w:val="single" w:sz="4" w:space="4" w:color="auto"/>
          <w:bottom w:val="single" w:sz="4" w:space="1" w:color="auto"/>
          <w:right w:val="single" w:sz="4" w:space="4" w:color="auto"/>
        </w:pBdr>
        <w:shd w:val="clear" w:color="auto" w:fill="FF9900"/>
        <w:spacing w:line="276" w:lineRule="auto"/>
        <w:rPr>
          <w:lang w:val="fr-BE"/>
        </w:rPr>
      </w:pPr>
      <w:r>
        <w:rPr>
          <w:lang w:val="fr-BE"/>
        </w:rPr>
        <w:t xml:space="preserve">                       - Anticiper le type de document sur la base du paratexte</w:t>
      </w:r>
    </w:p>
    <w:p w14:paraId="48D80D77" w14:textId="77777777" w:rsidR="00176A32" w:rsidRPr="0094275A" w:rsidRDefault="00176A32" w:rsidP="00176A32">
      <w:pPr>
        <w:pBdr>
          <w:top w:val="single" w:sz="4" w:space="1" w:color="auto"/>
          <w:left w:val="single" w:sz="4" w:space="4" w:color="auto"/>
          <w:bottom w:val="single" w:sz="4" w:space="1" w:color="auto"/>
          <w:right w:val="single" w:sz="4" w:space="4" w:color="auto"/>
        </w:pBdr>
        <w:shd w:val="clear" w:color="auto" w:fill="FF9900"/>
        <w:spacing w:line="276" w:lineRule="auto"/>
        <w:rPr>
          <w:rFonts w:cstheme="minorHAnsi"/>
          <w:lang w:val="fr-BE"/>
        </w:rPr>
      </w:pPr>
      <w:r>
        <w:rPr>
          <w:lang w:val="fr-BE"/>
        </w:rPr>
        <w:t xml:space="preserve">                       - Anticiper le contenu sur la base du paratexte</w:t>
      </w:r>
    </w:p>
    <w:p w14:paraId="23895F4E" w14:textId="77777777" w:rsidR="00176A32" w:rsidRDefault="00176A32" w:rsidP="00176A32">
      <w:pPr>
        <w:spacing w:line="276" w:lineRule="auto"/>
        <w:rPr>
          <w:rFonts w:cstheme="minorHAnsi"/>
          <w:b/>
          <w:u w:val="single"/>
        </w:rPr>
      </w:pPr>
    </w:p>
    <w:p w14:paraId="6819FB57" w14:textId="77777777" w:rsidR="00176A32" w:rsidRPr="0094275A" w:rsidRDefault="00176A32" w:rsidP="00176A32">
      <w:pPr>
        <w:spacing w:line="276" w:lineRule="auto"/>
        <w:rPr>
          <w:rFonts w:cstheme="minorHAnsi"/>
          <w:b/>
          <w:u w:val="single"/>
        </w:rPr>
      </w:pPr>
      <w:r w:rsidRPr="0094275A">
        <w:rPr>
          <w:rFonts w:cstheme="minorHAnsi"/>
          <w:b/>
          <w:u w:val="single"/>
        </w:rPr>
        <w:t xml:space="preserve">Matériel : </w:t>
      </w:r>
    </w:p>
    <w:p w14:paraId="47CC27CD" w14:textId="77777777" w:rsidR="00176A32" w:rsidRDefault="00176A32" w:rsidP="00176A32">
      <w:pPr>
        <w:pStyle w:val="Pardeliste"/>
        <w:numPr>
          <w:ilvl w:val="0"/>
          <w:numId w:val="1"/>
        </w:numPr>
        <w:rPr>
          <w:lang w:val="fr-BE"/>
        </w:rPr>
      </w:pPr>
      <w:r w:rsidRPr="00DF0DEF">
        <w:rPr>
          <w:rFonts w:cstheme="minorHAnsi"/>
        </w:rPr>
        <w:t xml:space="preserve">Le texte </w:t>
      </w:r>
      <w:r w:rsidRPr="00DF0DEF">
        <w:rPr>
          <w:lang w:val="fr-BE"/>
        </w:rPr>
        <w:t xml:space="preserve">« An American star » </w:t>
      </w:r>
      <w:r>
        <w:rPr>
          <w:lang w:val="fr-BE"/>
        </w:rPr>
        <w:t>(annexe 1)</w:t>
      </w:r>
      <w:r w:rsidRPr="00DF0DEF">
        <w:rPr>
          <w:lang w:val="fr-BE"/>
        </w:rPr>
        <w:t xml:space="preserve"> (adapté librement de </w:t>
      </w:r>
      <w:hyperlink r:id="rId10" w:history="1">
        <w:r w:rsidRPr="00DF0DEF">
          <w:rPr>
            <w:color w:val="0000FF"/>
            <w:u w:val="single"/>
            <w:lang w:val="fr-BE"/>
          </w:rPr>
          <w:t>https://learnenglishteens.britishcouncil.org/magazine/music/beyonce-biography</w:t>
        </w:r>
      </w:hyperlink>
      <w:r w:rsidRPr="00DF0DEF">
        <w:rPr>
          <w:lang w:val="fr-BE"/>
        </w:rPr>
        <w:t>)</w:t>
      </w:r>
      <w:r>
        <w:rPr>
          <w:lang w:val="fr-BE"/>
        </w:rPr>
        <w:t xml:space="preserve"> </w:t>
      </w:r>
    </w:p>
    <w:p w14:paraId="7E1FAC39" w14:textId="77777777" w:rsidR="00176A32" w:rsidRDefault="00176A32" w:rsidP="00176A32">
      <w:pPr>
        <w:pStyle w:val="Pardeliste"/>
        <w:numPr>
          <w:ilvl w:val="0"/>
          <w:numId w:val="1"/>
        </w:numPr>
        <w:rPr>
          <w:lang w:val="fr-BE"/>
        </w:rPr>
      </w:pPr>
      <w:r>
        <w:rPr>
          <w:lang w:val="fr-BE"/>
        </w:rPr>
        <w:t>Tableau des hypothèses (annexe 2)</w:t>
      </w:r>
    </w:p>
    <w:p w14:paraId="201F1539" w14:textId="77777777" w:rsidR="00176A32" w:rsidRDefault="00176A32" w:rsidP="00176A32">
      <w:pPr>
        <w:rPr>
          <w:lang w:val="fr-BE"/>
        </w:rPr>
      </w:pPr>
    </w:p>
    <w:p w14:paraId="637DF1C3" w14:textId="77777777" w:rsidR="00933EA3" w:rsidRDefault="00933EA3" w:rsidP="00933EA3">
      <w:pPr>
        <w:rPr>
          <w:b/>
          <w:u w:val="single"/>
          <w:lang w:val="fr-BE"/>
        </w:rPr>
      </w:pPr>
      <w:r>
        <w:rPr>
          <w:b/>
          <w:u w:val="single"/>
          <w:lang w:val="fr-BE"/>
        </w:rPr>
        <w:t>A</w:t>
      </w:r>
      <w:r w:rsidRPr="00DF4A1D">
        <w:rPr>
          <w:b/>
          <w:u w:val="single"/>
          <w:lang w:val="fr-BE"/>
        </w:rPr>
        <w:t>ctivités</w:t>
      </w:r>
      <w:r>
        <w:rPr>
          <w:b/>
          <w:u w:val="single"/>
          <w:lang w:val="fr-BE"/>
        </w:rPr>
        <w:t> :</w:t>
      </w:r>
    </w:p>
    <w:p w14:paraId="71B0BFAC" w14:textId="77777777" w:rsidR="00176A32" w:rsidRPr="00923CA5" w:rsidRDefault="00176A32" w:rsidP="00176A32">
      <w:pPr>
        <w:shd w:val="clear" w:color="auto" w:fill="FFFFFF" w:themeFill="background1"/>
        <w:ind w:left="391"/>
        <w:rPr>
          <w:lang w:val="fr-BE"/>
        </w:rPr>
      </w:pPr>
      <w:r w:rsidRPr="00923CA5">
        <w:rPr>
          <w:lang w:val="fr-BE"/>
        </w:rPr>
        <w:t>1</w:t>
      </w:r>
      <w:r>
        <w:rPr>
          <w:lang w:val="fr-BE"/>
        </w:rPr>
        <w:t>.1</w:t>
      </w:r>
      <w:r w:rsidRPr="00923CA5">
        <w:rPr>
          <w:lang w:val="fr-BE"/>
        </w:rPr>
        <w:t>. Observe le document ci-joint</w:t>
      </w:r>
      <w:r>
        <w:rPr>
          <w:lang w:val="fr-BE"/>
        </w:rPr>
        <w:t xml:space="preserve"> </w:t>
      </w:r>
      <w:r w:rsidRPr="00035C76">
        <w:rPr>
          <w:u w:val="single"/>
          <w:lang w:val="fr-BE"/>
        </w:rPr>
        <w:t>très rapidement</w:t>
      </w:r>
      <w:r>
        <w:rPr>
          <w:lang w:val="fr-BE"/>
        </w:rPr>
        <w:t>,</w:t>
      </w:r>
      <w:r w:rsidRPr="00923CA5">
        <w:rPr>
          <w:lang w:val="fr-BE"/>
        </w:rPr>
        <w:t xml:space="preserve"> </w:t>
      </w:r>
      <w:r w:rsidRPr="00035C76">
        <w:rPr>
          <w:u w:val="single"/>
          <w:lang w:val="fr-BE"/>
        </w:rPr>
        <w:t>sans lire le texte</w:t>
      </w:r>
      <w:r w:rsidRPr="00923CA5">
        <w:rPr>
          <w:lang w:val="fr-BE"/>
        </w:rPr>
        <w:t>.</w:t>
      </w:r>
    </w:p>
    <w:p w14:paraId="24B610AA" w14:textId="77777777" w:rsidR="00176A32" w:rsidRPr="00923CA5" w:rsidRDefault="00176A32" w:rsidP="00176A32">
      <w:pPr>
        <w:shd w:val="clear" w:color="auto" w:fill="FFFFFF" w:themeFill="background1"/>
        <w:ind w:left="391"/>
        <w:rPr>
          <w:lang w:val="fr-BE"/>
        </w:rPr>
      </w:pPr>
    </w:p>
    <w:p w14:paraId="77AA01E0" w14:textId="77777777" w:rsidR="00176A32" w:rsidRPr="00923CA5" w:rsidRDefault="00176A32" w:rsidP="00176A32">
      <w:pPr>
        <w:shd w:val="clear" w:color="auto" w:fill="FFFFFF" w:themeFill="background1"/>
        <w:ind w:left="391"/>
        <w:rPr>
          <w:lang w:val="fr-BE"/>
        </w:rPr>
      </w:pPr>
      <w:r w:rsidRPr="00923CA5">
        <w:rPr>
          <w:lang w:val="fr-BE"/>
        </w:rPr>
        <w:t xml:space="preserve">A ton avis, de quoi traite ce texte ? Comment en as-tu eu l’idée ? </w:t>
      </w:r>
    </w:p>
    <w:p w14:paraId="5016F073" w14:textId="77777777" w:rsidR="00176A32" w:rsidRPr="00923CA5" w:rsidRDefault="00176A32" w:rsidP="00176A32">
      <w:pPr>
        <w:shd w:val="clear" w:color="auto" w:fill="FFFFFF" w:themeFill="background1"/>
        <w:ind w:left="391"/>
        <w:rPr>
          <w:lang w:val="fr-BE"/>
        </w:rPr>
      </w:pPr>
      <w:r w:rsidRPr="00923CA5">
        <w:rPr>
          <w:lang w:val="fr-BE"/>
        </w:rPr>
        <w:t>……………………………………………………………………………………………………………………………...</w:t>
      </w:r>
    </w:p>
    <w:p w14:paraId="1B135235" w14:textId="77777777" w:rsidR="00176A32" w:rsidRPr="00923CA5" w:rsidRDefault="00176A32" w:rsidP="00176A32">
      <w:pPr>
        <w:shd w:val="clear" w:color="auto" w:fill="FFFFFF" w:themeFill="background1"/>
        <w:ind w:left="391"/>
        <w:rPr>
          <w:lang w:val="fr-BE"/>
        </w:rPr>
      </w:pPr>
      <w:r w:rsidRPr="00923CA5">
        <w:rPr>
          <w:lang w:val="fr-BE"/>
        </w:rPr>
        <w:t>Connais-tu la personne sur la photo ? De qui s’agit-il ?</w:t>
      </w:r>
    </w:p>
    <w:p w14:paraId="4F457A58" w14:textId="77777777" w:rsidR="00176A32" w:rsidRPr="00923CA5" w:rsidRDefault="00176A32" w:rsidP="00176A32">
      <w:pPr>
        <w:shd w:val="clear" w:color="auto" w:fill="FFFFFF" w:themeFill="background1"/>
        <w:ind w:left="391"/>
        <w:rPr>
          <w:lang w:val="fr-BE"/>
        </w:rPr>
      </w:pPr>
      <w:r w:rsidRPr="00923CA5">
        <w:rPr>
          <w:lang w:val="fr-BE"/>
        </w:rPr>
        <w:t>………………………………………………………………………………………………………………………………</w:t>
      </w:r>
    </w:p>
    <w:p w14:paraId="37735990" w14:textId="77777777" w:rsidR="00176A32" w:rsidRPr="00923CA5" w:rsidRDefault="00176A32" w:rsidP="00176A32">
      <w:pPr>
        <w:shd w:val="clear" w:color="auto" w:fill="FFFFFF" w:themeFill="background1"/>
        <w:ind w:left="391"/>
        <w:rPr>
          <w:lang w:val="fr-BE"/>
        </w:rPr>
      </w:pPr>
      <w:r w:rsidRPr="00923CA5">
        <w:rPr>
          <w:lang w:val="fr-BE"/>
        </w:rPr>
        <w:t>Que sais-tu déjà sur elle (sans avoir lu le texte) ?</w:t>
      </w:r>
    </w:p>
    <w:p w14:paraId="5F3FA9C0" w14:textId="77777777" w:rsidR="00176A32" w:rsidRPr="00923CA5" w:rsidRDefault="00176A32" w:rsidP="00176A32">
      <w:pPr>
        <w:shd w:val="clear" w:color="auto" w:fill="FFFFFF" w:themeFill="background1"/>
        <w:ind w:left="391"/>
        <w:rPr>
          <w:lang w:val="fr-BE"/>
        </w:rPr>
      </w:pPr>
      <w:r w:rsidRPr="00923CA5">
        <w:rPr>
          <w:lang w:val="fr-BE"/>
        </w:rPr>
        <w:t>………………………………………………………………………………………………………………………………</w:t>
      </w:r>
    </w:p>
    <w:p w14:paraId="07D35890" w14:textId="77777777" w:rsidR="00176A32" w:rsidRDefault="00176A32" w:rsidP="00176A32">
      <w:pPr>
        <w:shd w:val="clear" w:color="auto" w:fill="FFFFFF" w:themeFill="background1"/>
        <w:contextualSpacing/>
        <w:rPr>
          <w:lang w:val="fr-BE"/>
        </w:rPr>
      </w:pPr>
      <w:r>
        <w:rPr>
          <w:lang w:val="fr-BE"/>
        </w:rPr>
        <w:lastRenderedPageBreak/>
        <w:t>1.2. Regarde à présent le texte, mais toujours SANS le lire.</w:t>
      </w:r>
    </w:p>
    <w:p w14:paraId="51F94EA0" w14:textId="77777777" w:rsidR="00176A32" w:rsidRDefault="00176A32" w:rsidP="00176A32">
      <w:pPr>
        <w:shd w:val="clear" w:color="auto" w:fill="FFFFFF" w:themeFill="background1"/>
        <w:contextualSpacing/>
        <w:rPr>
          <w:lang w:val="fr-BE"/>
        </w:rPr>
      </w:pPr>
      <w:r>
        <w:rPr>
          <w:lang w:val="fr-BE"/>
        </w:rPr>
        <w:t>Il y a différents caractères dans le texte. À quelle partie du texte correspondent les caractères </w:t>
      </w:r>
    </w:p>
    <w:p w14:paraId="644A2072" w14:textId="77777777" w:rsidR="00176A32" w:rsidRDefault="00176A32" w:rsidP="00933EA3">
      <w:pPr>
        <w:pStyle w:val="Pardeliste"/>
        <w:shd w:val="clear" w:color="auto" w:fill="FFFFFF" w:themeFill="background1"/>
        <w:spacing w:after="160" w:line="259" w:lineRule="auto"/>
        <w:ind w:left="0"/>
        <w:rPr>
          <w:lang w:val="fr-BE"/>
        </w:rPr>
      </w:pPr>
      <w:r w:rsidRPr="00693162">
        <w:rPr>
          <w:b/>
          <w:sz w:val="32"/>
          <w:szCs w:val="32"/>
          <w:bdr w:val="single" w:sz="4" w:space="0" w:color="auto"/>
          <w:lang w:val="fr-BE"/>
        </w:rPr>
        <w:t>plus grands et en gras</w:t>
      </w:r>
      <w:r w:rsidRPr="00A674BB">
        <w:rPr>
          <w:lang w:val="fr-BE"/>
        </w:rPr>
        <w:t> ?</w:t>
      </w:r>
      <w:r>
        <w:rPr>
          <w:lang w:val="fr-BE"/>
        </w:rPr>
        <w:t>............................................................................</w:t>
      </w:r>
      <w:r w:rsidR="00933EA3">
        <w:rPr>
          <w:lang w:val="fr-BE"/>
        </w:rPr>
        <w:t>...........</w:t>
      </w:r>
    </w:p>
    <w:p w14:paraId="0ACBAAD5" w14:textId="77777777" w:rsidR="00176A32" w:rsidRPr="00035C76" w:rsidRDefault="00176A32" w:rsidP="00933EA3">
      <w:pPr>
        <w:pStyle w:val="Pardeliste"/>
        <w:shd w:val="clear" w:color="auto" w:fill="FFFFFF" w:themeFill="background1"/>
        <w:spacing w:after="160" w:line="259" w:lineRule="auto"/>
        <w:ind w:left="0"/>
        <w:rPr>
          <w:lang w:val="fr-BE"/>
        </w:rPr>
      </w:pPr>
      <w:r w:rsidRPr="00035C76">
        <w:rPr>
          <w:b/>
          <w:sz w:val="26"/>
          <w:szCs w:val="26"/>
          <w:bdr w:val="single" w:sz="4" w:space="0" w:color="auto"/>
          <w:lang w:val="fr-BE"/>
        </w:rPr>
        <w:t>moyens et en gras</w:t>
      </w:r>
      <w:r w:rsidRPr="00035C76">
        <w:rPr>
          <w:sz w:val="26"/>
          <w:szCs w:val="26"/>
          <w:lang w:val="fr-BE"/>
        </w:rPr>
        <w:t> </w:t>
      </w:r>
      <w:r w:rsidRPr="00035C76">
        <w:rPr>
          <w:lang w:val="fr-BE"/>
        </w:rPr>
        <w:t>?.................................................................................</w:t>
      </w:r>
      <w:r w:rsidR="00933EA3">
        <w:rPr>
          <w:lang w:val="fr-BE"/>
        </w:rPr>
        <w:t>....................</w:t>
      </w:r>
      <w:r w:rsidRPr="00035C76">
        <w:rPr>
          <w:lang w:val="fr-BE"/>
        </w:rPr>
        <w:t>.</w:t>
      </w:r>
      <w:r>
        <w:rPr>
          <w:lang w:val="fr-BE"/>
        </w:rPr>
        <w:br/>
      </w:r>
      <w:r w:rsidRPr="00035C76">
        <w:rPr>
          <w:bdr w:val="single" w:sz="4" w:space="0" w:color="auto"/>
          <w:lang w:val="fr-BE"/>
        </w:rPr>
        <w:t>plus petits</w:t>
      </w:r>
      <w:r w:rsidRPr="00035C76">
        <w:rPr>
          <w:lang w:val="fr-BE"/>
        </w:rPr>
        <w:t> ?............................................................................................</w:t>
      </w:r>
      <w:r w:rsidR="00933EA3">
        <w:rPr>
          <w:lang w:val="fr-BE"/>
        </w:rPr>
        <w:t>.......................</w:t>
      </w:r>
      <w:r w:rsidRPr="00035C76">
        <w:rPr>
          <w:lang w:val="fr-BE"/>
        </w:rPr>
        <w:t>..</w:t>
      </w:r>
      <w:r>
        <w:rPr>
          <w:lang w:val="fr-BE"/>
        </w:rPr>
        <w:br/>
      </w:r>
      <w:r w:rsidRPr="00035C76">
        <w:rPr>
          <w:i/>
          <w:bdr w:val="single" w:sz="4" w:space="0" w:color="auto"/>
          <w:lang w:val="fr-BE"/>
        </w:rPr>
        <w:t>en italique</w:t>
      </w:r>
      <w:r w:rsidRPr="00035C76">
        <w:rPr>
          <w:lang w:val="fr-BE"/>
        </w:rPr>
        <w:t> ?......................................................................................</w:t>
      </w:r>
      <w:r w:rsidR="00933EA3">
        <w:rPr>
          <w:lang w:val="fr-BE"/>
        </w:rPr>
        <w:t>.....................</w:t>
      </w:r>
      <w:r w:rsidRPr="00035C76">
        <w:rPr>
          <w:lang w:val="fr-BE"/>
        </w:rPr>
        <w:t>..</w:t>
      </w:r>
      <w:r w:rsidR="00933EA3">
        <w:rPr>
          <w:lang w:val="fr-BE"/>
        </w:rPr>
        <w:t>.</w:t>
      </w:r>
      <w:r w:rsidRPr="00035C76">
        <w:rPr>
          <w:lang w:val="fr-BE"/>
        </w:rPr>
        <w:t>.......</w:t>
      </w:r>
    </w:p>
    <w:p w14:paraId="426552B2" w14:textId="77777777" w:rsidR="00176A32" w:rsidRPr="00176A32" w:rsidRDefault="00176A32" w:rsidP="00176A32">
      <w:pPr>
        <w:shd w:val="clear" w:color="auto" w:fill="FFFFFF" w:themeFill="background1"/>
        <w:rPr>
          <w:b/>
          <w:lang w:val="fr-BE"/>
        </w:rPr>
      </w:pPr>
    </w:p>
    <w:p w14:paraId="44223BAC" w14:textId="77777777" w:rsidR="00176A32" w:rsidRDefault="00176A32" w:rsidP="00176A32">
      <w:pPr>
        <w:shd w:val="clear" w:color="auto" w:fill="FFFFFF" w:themeFill="background1"/>
        <w:contextualSpacing/>
        <w:rPr>
          <w:lang w:val="fr-BE"/>
        </w:rPr>
      </w:pPr>
      <w:r>
        <w:rPr>
          <w:lang w:val="fr-BE"/>
        </w:rPr>
        <w:t>1.3. Lis à présent les titres, les sous-titres et le chapeau (partie en italique sous le titre), puis complète les cellules intitulées « Ton hypothèse » dans le tableau en annexe 2.</w:t>
      </w:r>
    </w:p>
    <w:p w14:paraId="70581A7C" w14:textId="77777777" w:rsidR="00176A32" w:rsidRDefault="00176A32" w:rsidP="00176A32">
      <w:pPr>
        <w:shd w:val="clear" w:color="auto" w:fill="FFFFFF" w:themeFill="background1"/>
        <w:contextualSpacing/>
        <w:rPr>
          <w:lang w:val="fr-BE"/>
        </w:rPr>
      </w:pPr>
    </w:p>
    <w:p w14:paraId="7EFD018D" w14:textId="77777777" w:rsidR="00176A32" w:rsidRDefault="00176A32" w:rsidP="00176A32">
      <w:pPr>
        <w:contextualSpacing/>
      </w:pPr>
    </w:p>
    <w:p w14:paraId="4B317DD3" w14:textId="77777777" w:rsidR="00176A32" w:rsidRPr="0094275A" w:rsidRDefault="00176A32" w:rsidP="00176A32">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cstheme="minorHAnsi"/>
          <w:sz w:val="32"/>
          <w:szCs w:val="32"/>
        </w:rPr>
      </w:pPr>
      <w:r>
        <w:rPr>
          <w:rFonts w:cstheme="minorHAnsi"/>
          <w:sz w:val="32"/>
          <w:szCs w:val="32"/>
        </w:rPr>
        <w:t>Formuler des hypothèses</w:t>
      </w:r>
      <w:r w:rsidRPr="0094275A">
        <w:rPr>
          <w:rFonts w:cstheme="minorHAnsi"/>
          <w:sz w:val="32"/>
          <w:szCs w:val="32"/>
        </w:rPr>
        <w:t xml:space="preserve"> : Activités de la série n° </w:t>
      </w:r>
      <w:r>
        <w:rPr>
          <w:rFonts w:cstheme="minorHAnsi"/>
          <w:sz w:val="32"/>
          <w:szCs w:val="32"/>
        </w:rPr>
        <w:t>2</w:t>
      </w:r>
    </w:p>
    <w:p w14:paraId="44B4EE61" w14:textId="77777777" w:rsidR="00176A32" w:rsidRPr="00923CA5" w:rsidRDefault="00176A32" w:rsidP="00176A32">
      <w:pPr>
        <w:contextualSpacing/>
      </w:pPr>
    </w:p>
    <w:p w14:paraId="6C29DA33" w14:textId="77777777" w:rsidR="00176A32" w:rsidRDefault="00176A32" w:rsidP="00176A32">
      <w:pPr>
        <w:pBdr>
          <w:top w:val="single" w:sz="4" w:space="1" w:color="auto"/>
          <w:left w:val="single" w:sz="4" w:space="4" w:color="auto"/>
          <w:bottom w:val="single" w:sz="4" w:space="1" w:color="auto"/>
          <w:right w:val="single" w:sz="4" w:space="4" w:color="auto"/>
        </w:pBdr>
        <w:shd w:val="clear" w:color="auto" w:fill="FF9900"/>
        <w:spacing w:line="276" w:lineRule="auto"/>
        <w:rPr>
          <w:lang w:val="fr-BE"/>
        </w:rPr>
      </w:pPr>
      <w:r w:rsidRPr="0094275A">
        <w:rPr>
          <w:rFonts w:cstheme="minorHAnsi"/>
        </w:rPr>
        <w:t>Stratégie</w:t>
      </w:r>
      <w:r>
        <w:rPr>
          <w:rFonts w:cstheme="minorHAnsi"/>
        </w:rPr>
        <w:t>s</w:t>
      </w:r>
      <w:r w:rsidRPr="0094275A">
        <w:rPr>
          <w:rFonts w:cstheme="minorHAnsi"/>
        </w:rPr>
        <w:t xml:space="preserve"> :  </w:t>
      </w:r>
      <w:r>
        <w:rPr>
          <w:rFonts w:cstheme="minorHAnsi"/>
        </w:rPr>
        <w:t xml:space="preserve"> - </w:t>
      </w:r>
      <w:r>
        <w:rPr>
          <w:lang w:val="fr-BE"/>
        </w:rPr>
        <w:t xml:space="preserve">Exploiter les indices contenus dans la consigne pour réaliser la tâche   </w:t>
      </w:r>
    </w:p>
    <w:p w14:paraId="1CA4C400" w14:textId="77777777" w:rsidR="00176A32" w:rsidRPr="00923CA5" w:rsidRDefault="00176A32" w:rsidP="00176A32">
      <w:pPr>
        <w:pBdr>
          <w:top w:val="single" w:sz="4" w:space="1" w:color="auto"/>
          <w:left w:val="single" w:sz="4" w:space="4" w:color="auto"/>
          <w:bottom w:val="single" w:sz="4" w:space="1" w:color="auto"/>
          <w:right w:val="single" w:sz="4" w:space="4" w:color="auto"/>
        </w:pBdr>
        <w:shd w:val="clear" w:color="auto" w:fill="FF9900"/>
        <w:spacing w:line="276" w:lineRule="auto"/>
        <w:rPr>
          <w:lang w:val="fr-BE"/>
        </w:rPr>
      </w:pPr>
      <w:r>
        <w:rPr>
          <w:lang w:val="fr-BE"/>
        </w:rPr>
        <w:t xml:space="preserve">                       - </w:t>
      </w:r>
      <w:r w:rsidRPr="00923CA5">
        <w:rPr>
          <w:lang w:val="fr-BE"/>
        </w:rPr>
        <w:t>Exploiter les indices linguistiques</w:t>
      </w:r>
      <w:r>
        <w:rPr>
          <w:lang w:val="fr-BE"/>
        </w:rPr>
        <w:t xml:space="preserve">              </w:t>
      </w:r>
    </w:p>
    <w:p w14:paraId="77FFF602" w14:textId="77777777" w:rsidR="00176A32" w:rsidRDefault="00176A32" w:rsidP="00176A32">
      <w:pPr>
        <w:contextualSpacing/>
        <w:rPr>
          <w:lang w:val="fr-BE"/>
        </w:rPr>
      </w:pPr>
    </w:p>
    <w:p w14:paraId="318DABE7" w14:textId="77777777" w:rsidR="00176A32" w:rsidRPr="0094275A" w:rsidRDefault="00176A32" w:rsidP="00176A32">
      <w:pPr>
        <w:spacing w:line="276" w:lineRule="auto"/>
        <w:rPr>
          <w:rFonts w:cstheme="minorHAnsi"/>
          <w:b/>
          <w:u w:val="single"/>
        </w:rPr>
      </w:pPr>
      <w:r w:rsidRPr="0094275A">
        <w:rPr>
          <w:rFonts w:cstheme="minorHAnsi"/>
          <w:b/>
          <w:u w:val="single"/>
        </w:rPr>
        <w:t xml:space="preserve">Matériel : </w:t>
      </w:r>
    </w:p>
    <w:p w14:paraId="23089C74" w14:textId="77777777" w:rsidR="00176A32" w:rsidRPr="00923CA5" w:rsidRDefault="00176A32" w:rsidP="00176A32">
      <w:pPr>
        <w:pStyle w:val="Pardeliste"/>
        <w:numPr>
          <w:ilvl w:val="0"/>
          <w:numId w:val="1"/>
        </w:numPr>
        <w:spacing w:after="160" w:line="259" w:lineRule="auto"/>
        <w:rPr>
          <w:bCs/>
          <w:lang w:val="fr-BE"/>
        </w:rPr>
      </w:pPr>
      <w:r w:rsidRPr="00923CA5">
        <w:rPr>
          <w:bCs/>
          <w:lang w:val="fr-BE"/>
        </w:rPr>
        <w:t>La consigne</w:t>
      </w:r>
    </w:p>
    <w:p w14:paraId="1C66D852" w14:textId="77777777" w:rsidR="00176A32" w:rsidRDefault="00176A32" w:rsidP="00176A32">
      <w:pPr>
        <w:pStyle w:val="Pardeliste"/>
        <w:numPr>
          <w:ilvl w:val="0"/>
          <w:numId w:val="1"/>
        </w:numPr>
        <w:rPr>
          <w:lang w:val="fr-BE"/>
        </w:rPr>
      </w:pPr>
      <w:r w:rsidRPr="00DF0DEF">
        <w:rPr>
          <w:rFonts w:cstheme="minorHAnsi"/>
        </w:rPr>
        <w:t xml:space="preserve">Le texte </w:t>
      </w:r>
      <w:r w:rsidRPr="00DF0DEF">
        <w:rPr>
          <w:lang w:val="fr-BE"/>
        </w:rPr>
        <w:t xml:space="preserve">« An American star » </w:t>
      </w:r>
      <w:r>
        <w:rPr>
          <w:lang w:val="fr-BE"/>
        </w:rPr>
        <w:t>(annexe 1)</w:t>
      </w:r>
      <w:r w:rsidRPr="00DF0DEF">
        <w:rPr>
          <w:lang w:val="fr-BE"/>
        </w:rPr>
        <w:t xml:space="preserve"> (adapté librement de </w:t>
      </w:r>
      <w:hyperlink r:id="rId11" w:history="1">
        <w:r w:rsidRPr="00DF0DEF">
          <w:rPr>
            <w:color w:val="0000FF"/>
            <w:u w:val="single"/>
            <w:lang w:val="fr-BE"/>
          </w:rPr>
          <w:t>https://learnenglishteens.britishcouncil.org/magazine/music/beyonce-biography</w:t>
        </w:r>
      </w:hyperlink>
      <w:r w:rsidRPr="00DF0DEF">
        <w:rPr>
          <w:lang w:val="fr-BE"/>
        </w:rPr>
        <w:t>)</w:t>
      </w:r>
      <w:r>
        <w:rPr>
          <w:lang w:val="fr-BE"/>
        </w:rPr>
        <w:t xml:space="preserve"> </w:t>
      </w:r>
    </w:p>
    <w:p w14:paraId="308594E3" w14:textId="77777777" w:rsidR="00176A32" w:rsidRPr="00DF0DEF" w:rsidRDefault="00176A32" w:rsidP="00176A32">
      <w:pPr>
        <w:pStyle w:val="Pardeliste"/>
        <w:numPr>
          <w:ilvl w:val="0"/>
          <w:numId w:val="1"/>
        </w:numPr>
        <w:rPr>
          <w:lang w:val="fr-BE"/>
        </w:rPr>
      </w:pPr>
      <w:r>
        <w:rPr>
          <w:lang w:val="fr-BE"/>
        </w:rPr>
        <w:t>Différents schémas d’organisation (annexe 2)</w:t>
      </w:r>
    </w:p>
    <w:p w14:paraId="0FAD8CCD" w14:textId="77777777" w:rsidR="00176A32" w:rsidRDefault="00176A32" w:rsidP="00176A32">
      <w:pPr>
        <w:rPr>
          <w:b/>
          <w:lang w:val="fr-BE"/>
        </w:rPr>
      </w:pPr>
    </w:p>
    <w:p w14:paraId="0FFF6121" w14:textId="77777777" w:rsidR="00176A32" w:rsidRDefault="00933EA3" w:rsidP="00176A32">
      <w:pPr>
        <w:rPr>
          <w:b/>
          <w:u w:val="single"/>
          <w:lang w:val="fr-BE"/>
        </w:rPr>
      </w:pPr>
      <w:r>
        <w:rPr>
          <w:b/>
          <w:u w:val="single"/>
          <w:lang w:val="fr-BE"/>
        </w:rPr>
        <w:t>A</w:t>
      </w:r>
      <w:r w:rsidR="00176A32" w:rsidRPr="00DF4A1D">
        <w:rPr>
          <w:b/>
          <w:u w:val="single"/>
          <w:lang w:val="fr-BE"/>
        </w:rPr>
        <w:t>ctivités</w:t>
      </w:r>
      <w:r w:rsidR="00176A32">
        <w:rPr>
          <w:b/>
          <w:u w:val="single"/>
          <w:lang w:val="fr-BE"/>
        </w:rPr>
        <w:t> :</w:t>
      </w:r>
    </w:p>
    <w:p w14:paraId="533DDB7F" w14:textId="77777777" w:rsidR="00176A32" w:rsidRDefault="00176A32" w:rsidP="00176A32">
      <w:pPr>
        <w:contextualSpacing/>
        <w:rPr>
          <w:lang w:val="fr-BE"/>
        </w:rPr>
      </w:pPr>
    </w:p>
    <w:p w14:paraId="071A6CEF" w14:textId="77777777" w:rsidR="00176A32" w:rsidRPr="000F3425" w:rsidRDefault="00176A32" w:rsidP="00933EA3">
      <w:pPr>
        <w:shd w:val="clear" w:color="auto" w:fill="FFFFFF" w:themeFill="background1"/>
        <w:contextualSpacing/>
        <w:rPr>
          <w:b/>
          <w:lang w:val="fr-BE"/>
        </w:rPr>
      </w:pPr>
      <w:r>
        <w:rPr>
          <w:b/>
          <w:lang w:val="fr-BE"/>
        </w:rPr>
        <w:t xml:space="preserve">2.1. </w:t>
      </w:r>
      <w:r w:rsidRPr="000F3425">
        <w:rPr>
          <w:b/>
          <w:lang w:val="fr-BE"/>
        </w:rPr>
        <w:t xml:space="preserve">Relis la consigne. </w:t>
      </w:r>
    </w:p>
    <w:p w14:paraId="1BD1BF7A" w14:textId="77777777" w:rsidR="00176A32" w:rsidRDefault="00176A32" w:rsidP="00933EA3">
      <w:pPr>
        <w:shd w:val="clear" w:color="auto" w:fill="FFFFFF" w:themeFill="background1"/>
        <w:contextualSpacing/>
        <w:rPr>
          <w:lang w:val="fr-BE"/>
        </w:rPr>
      </w:pPr>
      <w:r>
        <w:rPr>
          <w:lang w:val="fr-BE"/>
        </w:rPr>
        <w:t>2.1. a. Que te demande-t-on de faire ? Souligne en couleur dans la consigne les verbes qui te l’indiquent.</w:t>
      </w:r>
    </w:p>
    <w:p w14:paraId="58AB7D11" w14:textId="647CDF4F" w:rsidR="00176A32" w:rsidRDefault="00176A32" w:rsidP="00933EA3">
      <w:pPr>
        <w:shd w:val="clear" w:color="auto" w:fill="FFFFFF" w:themeFill="background1"/>
        <w:contextualSpacing/>
        <w:rPr>
          <w:lang w:val="fr-BE"/>
        </w:rPr>
      </w:pPr>
      <w:r>
        <w:rPr>
          <w:lang w:val="fr-BE"/>
        </w:rPr>
        <w:t>Note ici les verbes</w:t>
      </w:r>
      <w:r w:rsidR="008C5379">
        <w:rPr>
          <w:lang w:val="fr-BE"/>
        </w:rPr>
        <w:t xml:space="preserve"> que</w:t>
      </w:r>
      <w:r>
        <w:rPr>
          <w:lang w:val="fr-BE"/>
        </w:rPr>
        <w:t xml:space="preserve"> tu </w:t>
      </w:r>
      <w:r w:rsidR="008C5379">
        <w:rPr>
          <w:lang w:val="fr-BE"/>
        </w:rPr>
        <w:t xml:space="preserve">as </w:t>
      </w:r>
      <w:r>
        <w:rPr>
          <w:lang w:val="fr-BE"/>
        </w:rPr>
        <w:t>soulignés :</w:t>
      </w:r>
    </w:p>
    <w:p w14:paraId="45E9D589" w14:textId="77777777" w:rsidR="00176A32" w:rsidRDefault="00176A32" w:rsidP="00933EA3">
      <w:pPr>
        <w:pStyle w:val="Pardeliste"/>
        <w:numPr>
          <w:ilvl w:val="0"/>
          <w:numId w:val="3"/>
        </w:numPr>
        <w:shd w:val="clear" w:color="auto" w:fill="FFFFFF" w:themeFill="background1"/>
        <w:spacing w:line="259" w:lineRule="auto"/>
        <w:ind w:left="284" w:hanging="284"/>
        <w:rPr>
          <w:lang w:val="fr-BE"/>
        </w:rPr>
      </w:pPr>
      <w:r>
        <w:rPr>
          <w:lang w:val="fr-BE"/>
        </w:rPr>
        <w:t>………………………………………….</w:t>
      </w:r>
    </w:p>
    <w:p w14:paraId="36B1B2E0" w14:textId="77777777" w:rsidR="00176A32" w:rsidRDefault="00176A32" w:rsidP="00933EA3">
      <w:pPr>
        <w:pStyle w:val="Pardeliste"/>
        <w:numPr>
          <w:ilvl w:val="0"/>
          <w:numId w:val="3"/>
        </w:numPr>
        <w:shd w:val="clear" w:color="auto" w:fill="FFFFFF" w:themeFill="background1"/>
        <w:spacing w:line="259" w:lineRule="auto"/>
        <w:ind w:left="284" w:hanging="284"/>
        <w:rPr>
          <w:lang w:val="fr-BE"/>
        </w:rPr>
      </w:pPr>
      <w:r>
        <w:rPr>
          <w:lang w:val="fr-BE"/>
        </w:rPr>
        <w:t>………………………………………….</w:t>
      </w:r>
    </w:p>
    <w:p w14:paraId="5A280780" w14:textId="77777777" w:rsidR="00176A32" w:rsidRPr="004560CF" w:rsidRDefault="00176A32" w:rsidP="00933EA3">
      <w:pPr>
        <w:pStyle w:val="Pardeliste"/>
        <w:numPr>
          <w:ilvl w:val="0"/>
          <w:numId w:val="3"/>
        </w:numPr>
        <w:shd w:val="clear" w:color="auto" w:fill="FFFFFF" w:themeFill="background1"/>
        <w:spacing w:line="259" w:lineRule="auto"/>
        <w:ind w:left="284" w:hanging="284"/>
        <w:rPr>
          <w:lang w:val="fr-BE"/>
        </w:rPr>
      </w:pPr>
      <w:r>
        <w:rPr>
          <w:lang w:val="fr-BE"/>
        </w:rPr>
        <w:t>………………………………………….</w:t>
      </w:r>
    </w:p>
    <w:p w14:paraId="4CB4A852" w14:textId="77777777" w:rsidR="00176A32" w:rsidRDefault="00176A32" w:rsidP="00933EA3">
      <w:pPr>
        <w:shd w:val="clear" w:color="auto" w:fill="FFFFFF" w:themeFill="background1"/>
        <w:contextualSpacing/>
        <w:rPr>
          <w:lang w:val="fr-BE"/>
        </w:rPr>
      </w:pPr>
    </w:p>
    <w:p w14:paraId="49AA1E11" w14:textId="5B2EEB4D" w:rsidR="00176A32" w:rsidRDefault="00176A32" w:rsidP="00933EA3">
      <w:pPr>
        <w:shd w:val="clear" w:color="auto" w:fill="FFFFFF" w:themeFill="background1"/>
        <w:contextualSpacing/>
        <w:rPr>
          <w:lang w:val="fr-BE"/>
        </w:rPr>
      </w:pPr>
      <w:r>
        <w:rPr>
          <w:lang w:val="fr-BE"/>
        </w:rPr>
        <w:t xml:space="preserve">2.1.b. Comment vas-tu organiser tes notes pour qu’elles respectent le troisième verbe de la consigne ? Tu trouveras en annexe 2 plusieurs schémas que tu pourrais utiliser pour structurer tes notes ; lequel trouves-tu le plus adéquat ? </w:t>
      </w:r>
      <w:r w:rsidR="008C5379">
        <w:rPr>
          <w:lang w:val="fr-BE"/>
        </w:rPr>
        <w:t>E</w:t>
      </w:r>
      <w:r>
        <w:rPr>
          <w:lang w:val="fr-BE"/>
        </w:rPr>
        <w:t>n utiliserais-tu un autre que tu connais ? Explique pourquoi</w:t>
      </w:r>
      <w:r w:rsidR="008C5379">
        <w:rPr>
          <w:lang w:val="fr-BE"/>
        </w:rPr>
        <w:t>.</w:t>
      </w:r>
    </w:p>
    <w:p w14:paraId="1E504892" w14:textId="77777777" w:rsidR="00933EA3" w:rsidRDefault="00933EA3">
      <w:pPr>
        <w:spacing w:after="160" w:line="259" w:lineRule="auto"/>
        <w:rPr>
          <w:lang w:val="fr-BE"/>
        </w:rPr>
      </w:pPr>
      <w:r>
        <w:rPr>
          <w:lang w:val="fr-BE"/>
        </w:rPr>
        <w:br w:type="page"/>
      </w:r>
    </w:p>
    <w:p w14:paraId="6554290B" w14:textId="77777777" w:rsidR="00176A32" w:rsidRDefault="00176A32" w:rsidP="00933EA3">
      <w:pPr>
        <w:shd w:val="clear" w:color="auto" w:fill="FFFFFF" w:themeFill="background1"/>
        <w:contextualSpacing/>
        <w:rPr>
          <w:lang w:val="fr-BE"/>
        </w:rPr>
      </w:pPr>
      <w:r>
        <w:rPr>
          <w:lang w:val="fr-BE"/>
        </w:rPr>
        <w:lastRenderedPageBreak/>
        <w:t xml:space="preserve">2.1.c. Dessine ci-dessous le schéma que tu vas utiliser pour noter les informations que tu vas retenir. </w:t>
      </w:r>
    </w:p>
    <w:p w14:paraId="68B76E59" w14:textId="77777777" w:rsidR="00176A32" w:rsidRDefault="00176A32" w:rsidP="00933EA3">
      <w:pPr>
        <w:shd w:val="clear" w:color="auto" w:fill="FFFFFF" w:themeFill="background1"/>
        <w:contextualSpacing/>
        <w:rPr>
          <w:lang w:val="fr-BE"/>
        </w:rPr>
      </w:pPr>
      <w:r>
        <w:rPr>
          <w:noProof/>
        </w:rPr>
        <mc:AlternateContent>
          <mc:Choice Requires="wps">
            <w:drawing>
              <wp:anchor distT="0" distB="0" distL="114300" distR="114300" simplePos="0" relativeHeight="251659264" behindDoc="0" locked="0" layoutInCell="1" allowOverlap="1" wp14:anchorId="106528F7" wp14:editId="13E14594">
                <wp:simplePos x="0" y="0"/>
                <wp:positionH relativeFrom="column">
                  <wp:posOffset>756920</wp:posOffset>
                </wp:positionH>
                <wp:positionV relativeFrom="paragraph">
                  <wp:posOffset>15875</wp:posOffset>
                </wp:positionV>
                <wp:extent cx="3943350" cy="3238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943350" cy="3238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06F6464" id="Rectangle 27" o:spid="_x0000_s1026" style="position:absolute;margin-left:59.6pt;margin-top:1.25pt;width:310.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" fillcolor="white [3201]" strokecolor="black [3213]" strokeweight="1pt"/>
            </w:pict>
          </mc:Fallback>
        </mc:AlternateContent>
      </w:r>
      <w:r>
        <w:rPr>
          <w:lang w:val="fr-BE"/>
        </w:rPr>
        <w:t xml:space="preserve">                </w:t>
      </w:r>
    </w:p>
    <w:p w14:paraId="601146FD" w14:textId="77777777" w:rsidR="00176A32" w:rsidRDefault="00176A32" w:rsidP="00933EA3">
      <w:pPr>
        <w:shd w:val="clear" w:color="auto" w:fill="FFFFFF" w:themeFill="background1"/>
        <w:contextualSpacing/>
        <w:rPr>
          <w:lang w:val="fr-BE"/>
        </w:rPr>
      </w:pPr>
    </w:p>
    <w:p w14:paraId="11DD3F04" w14:textId="77777777" w:rsidR="00176A32" w:rsidRDefault="00176A32" w:rsidP="00933EA3">
      <w:pPr>
        <w:shd w:val="clear" w:color="auto" w:fill="FFFFFF" w:themeFill="background1"/>
        <w:contextualSpacing/>
        <w:rPr>
          <w:lang w:val="fr-BE"/>
        </w:rPr>
      </w:pPr>
    </w:p>
    <w:p w14:paraId="6FC72D87" w14:textId="77777777" w:rsidR="00176A32" w:rsidRDefault="00176A32" w:rsidP="00933EA3">
      <w:pPr>
        <w:shd w:val="clear" w:color="auto" w:fill="FFFFFF" w:themeFill="background1"/>
        <w:contextualSpacing/>
        <w:rPr>
          <w:lang w:val="fr-BE"/>
        </w:rPr>
      </w:pPr>
    </w:p>
    <w:p w14:paraId="472A9345" w14:textId="77777777" w:rsidR="00176A32" w:rsidRDefault="00176A32" w:rsidP="00933EA3">
      <w:pPr>
        <w:shd w:val="clear" w:color="auto" w:fill="FFFFFF" w:themeFill="background1"/>
        <w:contextualSpacing/>
        <w:rPr>
          <w:lang w:val="fr-BE"/>
        </w:rPr>
      </w:pPr>
    </w:p>
    <w:p w14:paraId="4760A864" w14:textId="77777777" w:rsidR="00176A32" w:rsidRDefault="00176A32" w:rsidP="00933EA3">
      <w:pPr>
        <w:shd w:val="clear" w:color="auto" w:fill="FFFFFF" w:themeFill="background1"/>
        <w:contextualSpacing/>
        <w:rPr>
          <w:lang w:val="fr-BE"/>
        </w:rPr>
      </w:pPr>
    </w:p>
    <w:p w14:paraId="6228D480" w14:textId="77777777" w:rsidR="00176A32" w:rsidRDefault="00176A32" w:rsidP="00933EA3">
      <w:pPr>
        <w:shd w:val="clear" w:color="auto" w:fill="FFFFFF" w:themeFill="background1"/>
        <w:contextualSpacing/>
        <w:rPr>
          <w:lang w:val="fr-BE"/>
        </w:rPr>
      </w:pPr>
    </w:p>
    <w:p w14:paraId="536D19FA" w14:textId="77777777" w:rsidR="00176A32" w:rsidRDefault="00176A32" w:rsidP="00933EA3">
      <w:pPr>
        <w:shd w:val="clear" w:color="auto" w:fill="FFFFFF" w:themeFill="background1"/>
        <w:contextualSpacing/>
        <w:rPr>
          <w:lang w:val="fr-BE"/>
        </w:rPr>
      </w:pPr>
    </w:p>
    <w:p w14:paraId="1B8A5FBE" w14:textId="77777777" w:rsidR="00176A32" w:rsidRDefault="00176A32" w:rsidP="00933EA3">
      <w:pPr>
        <w:shd w:val="clear" w:color="auto" w:fill="FFFFFF" w:themeFill="background1"/>
        <w:contextualSpacing/>
        <w:rPr>
          <w:lang w:val="fr-BE"/>
        </w:rPr>
      </w:pPr>
    </w:p>
    <w:p w14:paraId="2687C049" w14:textId="77777777" w:rsidR="00176A32" w:rsidRDefault="00176A32" w:rsidP="00933EA3">
      <w:pPr>
        <w:shd w:val="clear" w:color="auto" w:fill="FFFFFF" w:themeFill="background1"/>
        <w:contextualSpacing/>
        <w:rPr>
          <w:lang w:val="fr-BE"/>
        </w:rPr>
      </w:pPr>
    </w:p>
    <w:p w14:paraId="40E87634" w14:textId="77777777" w:rsidR="00176A32" w:rsidRDefault="00176A32" w:rsidP="00933EA3">
      <w:pPr>
        <w:shd w:val="clear" w:color="auto" w:fill="FFFFFF" w:themeFill="background1"/>
        <w:contextualSpacing/>
        <w:rPr>
          <w:lang w:val="fr-BE"/>
        </w:rPr>
      </w:pPr>
    </w:p>
    <w:p w14:paraId="310B7FE2" w14:textId="77777777" w:rsidR="00176A32" w:rsidRDefault="00176A32" w:rsidP="00933EA3">
      <w:pPr>
        <w:shd w:val="clear" w:color="auto" w:fill="FFFFFF" w:themeFill="background1"/>
        <w:contextualSpacing/>
        <w:rPr>
          <w:lang w:val="fr-BE"/>
        </w:rPr>
      </w:pPr>
    </w:p>
    <w:p w14:paraId="2135D686" w14:textId="77777777" w:rsidR="00176A32" w:rsidRDefault="00176A32" w:rsidP="00933EA3">
      <w:pPr>
        <w:shd w:val="clear" w:color="auto" w:fill="FFFFFF" w:themeFill="background1"/>
        <w:contextualSpacing/>
        <w:rPr>
          <w:lang w:val="fr-BE"/>
        </w:rPr>
      </w:pPr>
    </w:p>
    <w:p w14:paraId="297388DB" w14:textId="77777777" w:rsidR="00176A32" w:rsidRDefault="00176A32" w:rsidP="00933EA3">
      <w:pPr>
        <w:shd w:val="clear" w:color="auto" w:fill="FFFFFF" w:themeFill="background1"/>
        <w:contextualSpacing/>
        <w:rPr>
          <w:lang w:val="fr-BE"/>
        </w:rPr>
      </w:pPr>
    </w:p>
    <w:p w14:paraId="5055F98C" w14:textId="77777777" w:rsidR="00176A32" w:rsidRDefault="00176A32" w:rsidP="00933EA3">
      <w:pPr>
        <w:shd w:val="clear" w:color="auto" w:fill="FFFFFF" w:themeFill="background1"/>
        <w:contextualSpacing/>
        <w:rPr>
          <w:lang w:val="fr-BE"/>
        </w:rPr>
      </w:pPr>
    </w:p>
    <w:p w14:paraId="0D534E59" w14:textId="77777777" w:rsidR="00176A32" w:rsidRDefault="00176A32" w:rsidP="00933EA3">
      <w:pPr>
        <w:shd w:val="clear" w:color="auto" w:fill="FFFFFF" w:themeFill="background1"/>
        <w:contextualSpacing/>
        <w:rPr>
          <w:lang w:val="fr-BE"/>
        </w:rPr>
      </w:pPr>
    </w:p>
    <w:p w14:paraId="4FF161AE" w14:textId="77777777" w:rsidR="00176A32" w:rsidRDefault="00176A32" w:rsidP="00933EA3">
      <w:pPr>
        <w:shd w:val="clear" w:color="auto" w:fill="FFFFFF" w:themeFill="background1"/>
        <w:contextualSpacing/>
        <w:rPr>
          <w:lang w:val="fr-BE"/>
        </w:rPr>
      </w:pPr>
    </w:p>
    <w:p w14:paraId="7A3D36A2" w14:textId="77777777" w:rsidR="00176A32" w:rsidRDefault="00176A32" w:rsidP="00933EA3">
      <w:pPr>
        <w:shd w:val="clear" w:color="auto" w:fill="FFFFFF" w:themeFill="background1"/>
        <w:contextualSpacing/>
        <w:rPr>
          <w:lang w:val="fr-BE"/>
        </w:rPr>
      </w:pPr>
    </w:p>
    <w:p w14:paraId="1965F0AC" w14:textId="77777777" w:rsidR="00176A32" w:rsidRPr="00923CA5" w:rsidRDefault="00176A32" w:rsidP="00933EA3">
      <w:pPr>
        <w:shd w:val="clear" w:color="auto" w:fill="FFFFFF" w:themeFill="background1"/>
        <w:spacing w:line="276" w:lineRule="auto"/>
        <w:rPr>
          <w:rFonts w:cstheme="minorHAnsi"/>
          <w:sz w:val="16"/>
          <w:szCs w:val="16"/>
          <w:lang w:val="fr-BE"/>
        </w:rPr>
      </w:pPr>
    </w:p>
    <w:p w14:paraId="76CEA7DC" w14:textId="77777777" w:rsidR="00176A32" w:rsidRPr="007A4098" w:rsidRDefault="00176A32" w:rsidP="00933EA3">
      <w:pPr>
        <w:shd w:val="clear" w:color="auto" w:fill="FFFFFF" w:themeFill="background1"/>
        <w:spacing w:line="276" w:lineRule="auto"/>
        <w:rPr>
          <w:rFonts w:cstheme="minorHAnsi"/>
          <w:iCs/>
          <w:lang w:val="fr-BE"/>
        </w:rPr>
      </w:pPr>
    </w:p>
    <w:p w14:paraId="710A97A8" w14:textId="77777777" w:rsidR="00176A32" w:rsidRPr="003811A5" w:rsidRDefault="00176A32" w:rsidP="00933EA3">
      <w:pPr>
        <w:shd w:val="clear" w:color="auto" w:fill="FFFFFF" w:themeFill="background1"/>
        <w:contextualSpacing/>
        <w:rPr>
          <w:b/>
          <w:bCs/>
          <w:lang w:val="fr-BE"/>
        </w:rPr>
      </w:pPr>
      <w:r>
        <w:rPr>
          <w:b/>
          <w:bCs/>
          <w:lang w:val="fr-BE"/>
        </w:rPr>
        <w:t xml:space="preserve">2.2. </w:t>
      </w:r>
      <w:r w:rsidRPr="003811A5">
        <w:rPr>
          <w:b/>
          <w:bCs/>
          <w:lang w:val="fr-BE"/>
        </w:rPr>
        <w:t>Lecture du texte.</w:t>
      </w:r>
    </w:p>
    <w:p w14:paraId="3E69083C" w14:textId="77777777" w:rsidR="00176A32" w:rsidRDefault="00176A32" w:rsidP="00933EA3">
      <w:pPr>
        <w:shd w:val="clear" w:color="auto" w:fill="FFFFFF" w:themeFill="background1"/>
        <w:contextualSpacing/>
        <w:rPr>
          <w:lang w:val="fr-BE"/>
        </w:rPr>
      </w:pPr>
    </w:p>
    <w:p w14:paraId="5E6DB78B" w14:textId="77777777" w:rsidR="00176A32" w:rsidRDefault="00176A32" w:rsidP="00933EA3">
      <w:pPr>
        <w:shd w:val="clear" w:color="auto" w:fill="FFFFFF" w:themeFill="background1"/>
        <w:contextualSpacing/>
        <w:rPr>
          <w:lang w:val="fr-BE"/>
        </w:rPr>
      </w:pPr>
      <w:r>
        <w:rPr>
          <w:lang w:val="fr-BE"/>
        </w:rPr>
        <w:t>2.2. Complète à présent ton schéma (2.1.c) en notant les informations comme demandé.</w:t>
      </w:r>
    </w:p>
    <w:p w14:paraId="32272FDB" w14:textId="77777777" w:rsidR="00176A32" w:rsidRDefault="00176A32" w:rsidP="00933EA3">
      <w:pPr>
        <w:shd w:val="clear" w:color="auto" w:fill="FFFFFF" w:themeFill="background1"/>
        <w:contextualSpacing/>
        <w:rPr>
          <w:lang w:val="fr-BE"/>
        </w:rPr>
      </w:pPr>
    </w:p>
    <w:p w14:paraId="2463AEAA" w14:textId="77777777" w:rsidR="00176A32" w:rsidRDefault="00176A32" w:rsidP="00176A32">
      <w:pPr>
        <w:contextualSpacing/>
        <w:rPr>
          <w:lang w:val="fr-BE"/>
        </w:rPr>
      </w:pPr>
    </w:p>
    <w:p w14:paraId="1F307BE3" w14:textId="77777777" w:rsidR="00176A32" w:rsidRPr="0094275A" w:rsidRDefault="00176A32" w:rsidP="00176A32">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cstheme="minorHAnsi"/>
          <w:sz w:val="32"/>
          <w:szCs w:val="32"/>
        </w:rPr>
      </w:pPr>
      <w:r>
        <w:rPr>
          <w:rFonts w:cstheme="minorHAnsi"/>
          <w:sz w:val="32"/>
          <w:szCs w:val="32"/>
        </w:rPr>
        <w:t>Vérifier et réviser les hypothèses</w:t>
      </w:r>
      <w:r w:rsidRPr="0094275A">
        <w:rPr>
          <w:rFonts w:cstheme="minorHAnsi"/>
          <w:sz w:val="32"/>
          <w:szCs w:val="32"/>
        </w:rPr>
        <w:t xml:space="preserve"> : Activités de la série n° </w:t>
      </w:r>
      <w:r>
        <w:rPr>
          <w:rFonts w:cstheme="minorHAnsi"/>
          <w:sz w:val="32"/>
          <w:szCs w:val="32"/>
        </w:rPr>
        <w:t>3</w:t>
      </w:r>
    </w:p>
    <w:p w14:paraId="220D7BEC" w14:textId="77777777" w:rsidR="00176A32" w:rsidRPr="00923CA5" w:rsidRDefault="00176A32" w:rsidP="00176A32">
      <w:pPr>
        <w:contextualSpacing/>
      </w:pPr>
    </w:p>
    <w:p w14:paraId="7A57D902" w14:textId="77777777" w:rsidR="00176A32" w:rsidRDefault="00176A32" w:rsidP="00176A32">
      <w:pPr>
        <w:pBdr>
          <w:top w:val="single" w:sz="4" w:space="1" w:color="auto"/>
          <w:left w:val="single" w:sz="4" w:space="4" w:color="auto"/>
          <w:bottom w:val="single" w:sz="4" w:space="1" w:color="auto"/>
          <w:right w:val="single" w:sz="4" w:space="4" w:color="auto"/>
        </w:pBdr>
        <w:shd w:val="clear" w:color="auto" w:fill="FF9900"/>
        <w:spacing w:line="276" w:lineRule="auto"/>
        <w:rPr>
          <w:lang w:val="fr-BE"/>
        </w:rPr>
      </w:pPr>
      <w:r w:rsidRPr="0094275A">
        <w:rPr>
          <w:rFonts w:cstheme="minorHAnsi"/>
        </w:rPr>
        <w:t>Stratégie</w:t>
      </w:r>
      <w:r>
        <w:rPr>
          <w:rFonts w:cstheme="minorHAnsi"/>
        </w:rPr>
        <w:t>s</w:t>
      </w:r>
      <w:r w:rsidRPr="0094275A">
        <w:rPr>
          <w:rFonts w:cstheme="minorHAnsi"/>
        </w:rPr>
        <w:t xml:space="preserve"> :  </w:t>
      </w:r>
      <w:r>
        <w:rPr>
          <w:rFonts w:cstheme="minorHAnsi"/>
        </w:rPr>
        <w:t xml:space="preserve"> - </w:t>
      </w:r>
      <w:r>
        <w:rPr>
          <w:lang w:val="fr-BE"/>
        </w:rPr>
        <w:t xml:space="preserve">Vérifier la logique et la cohérence des informations retenues   </w:t>
      </w:r>
    </w:p>
    <w:p w14:paraId="172D1E7C" w14:textId="77777777" w:rsidR="00176A32" w:rsidRPr="00923CA5" w:rsidRDefault="00176A32" w:rsidP="00176A32">
      <w:pPr>
        <w:pBdr>
          <w:top w:val="single" w:sz="4" w:space="1" w:color="auto"/>
          <w:left w:val="single" w:sz="4" w:space="4" w:color="auto"/>
          <w:bottom w:val="single" w:sz="4" w:space="1" w:color="auto"/>
          <w:right w:val="single" w:sz="4" w:space="4" w:color="auto"/>
        </w:pBdr>
        <w:shd w:val="clear" w:color="auto" w:fill="FF9900"/>
        <w:spacing w:line="276" w:lineRule="auto"/>
        <w:rPr>
          <w:lang w:val="fr-BE"/>
        </w:rPr>
      </w:pPr>
      <w:r>
        <w:rPr>
          <w:lang w:val="fr-BE"/>
        </w:rPr>
        <w:t xml:space="preserve">                       - </w:t>
      </w:r>
      <w:r w:rsidRPr="00CB32DF">
        <w:rPr>
          <w:lang w:val="fr-BE"/>
        </w:rPr>
        <w:t>Vérifier l</w:t>
      </w:r>
      <w:r>
        <w:rPr>
          <w:lang w:val="fr-BE"/>
        </w:rPr>
        <w:t>es hypothèses en les confrontant au cadrage</w:t>
      </w:r>
      <w:r w:rsidRPr="00923CA5">
        <w:rPr>
          <w:lang w:val="fr-BE"/>
        </w:rPr>
        <w:t xml:space="preserve"> </w:t>
      </w:r>
      <w:r>
        <w:rPr>
          <w:lang w:val="fr-BE"/>
        </w:rPr>
        <w:t xml:space="preserve">        </w:t>
      </w:r>
    </w:p>
    <w:p w14:paraId="38F73F28" w14:textId="77777777" w:rsidR="00176A32" w:rsidRDefault="00176A32" w:rsidP="00176A32">
      <w:pPr>
        <w:contextualSpacing/>
        <w:rPr>
          <w:lang w:val="fr-BE"/>
        </w:rPr>
      </w:pPr>
    </w:p>
    <w:p w14:paraId="003EBFA5" w14:textId="77777777" w:rsidR="00176A32" w:rsidRPr="0094275A" w:rsidRDefault="00176A32" w:rsidP="00176A32">
      <w:pPr>
        <w:spacing w:line="276" w:lineRule="auto"/>
        <w:rPr>
          <w:rFonts w:cstheme="minorHAnsi"/>
          <w:b/>
          <w:u w:val="single"/>
        </w:rPr>
      </w:pPr>
      <w:r w:rsidRPr="0094275A">
        <w:rPr>
          <w:rFonts w:cstheme="minorHAnsi"/>
          <w:b/>
          <w:u w:val="single"/>
        </w:rPr>
        <w:t xml:space="preserve">Matériel : </w:t>
      </w:r>
    </w:p>
    <w:p w14:paraId="024AD5D1" w14:textId="77777777" w:rsidR="00176A32" w:rsidRDefault="00176A32" w:rsidP="00176A32">
      <w:pPr>
        <w:pStyle w:val="Pardeliste"/>
        <w:numPr>
          <w:ilvl w:val="0"/>
          <w:numId w:val="3"/>
        </w:numPr>
        <w:rPr>
          <w:lang w:val="fr-BE"/>
        </w:rPr>
      </w:pPr>
      <w:r w:rsidRPr="003811A5">
        <w:rPr>
          <w:rFonts w:cstheme="minorHAnsi"/>
        </w:rPr>
        <w:t xml:space="preserve">Le texte </w:t>
      </w:r>
      <w:r w:rsidRPr="003811A5">
        <w:rPr>
          <w:lang w:val="fr-BE"/>
        </w:rPr>
        <w:t>« An American star » (annexe 1)</w:t>
      </w:r>
    </w:p>
    <w:p w14:paraId="0BF9613D" w14:textId="77777777" w:rsidR="00176A32" w:rsidRPr="003811A5" w:rsidRDefault="00176A32" w:rsidP="00176A32">
      <w:pPr>
        <w:pStyle w:val="Pardeliste"/>
        <w:numPr>
          <w:ilvl w:val="0"/>
          <w:numId w:val="3"/>
        </w:numPr>
        <w:rPr>
          <w:lang w:val="fr-BE"/>
        </w:rPr>
      </w:pPr>
      <w:r>
        <w:rPr>
          <w:lang w:val="fr-BE"/>
        </w:rPr>
        <w:t>Les notes précédentes de l’élève</w:t>
      </w:r>
    </w:p>
    <w:p w14:paraId="79140662" w14:textId="77777777" w:rsidR="00176A32" w:rsidRDefault="00176A32" w:rsidP="00176A32">
      <w:pPr>
        <w:contextualSpacing/>
        <w:rPr>
          <w:lang w:val="fr-BE"/>
        </w:rPr>
      </w:pPr>
    </w:p>
    <w:p w14:paraId="1045E87C" w14:textId="77777777" w:rsidR="00933EA3" w:rsidRDefault="00933EA3" w:rsidP="00933EA3">
      <w:pPr>
        <w:rPr>
          <w:b/>
          <w:u w:val="single"/>
          <w:lang w:val="fr-BE"/>
        </w:rPr>
      </w:pPr>
      <w:r>
        <w:rPr>
          <w:b/>
          <w:u w:val="single"/>
          <w:lang w:val="fr-BE"/>
        </w:rPr>
        <w:t>A</w:t>
      </w:r>
      <w:r w:rsidRPr="00DF4A1D">
        <w:rPr>
          <w:b/>
          <w:u w:val="single"/>
          <w:lang w:val="fr-BE"/>
        </w:rPr>
        <w:t>ctivités</w:t>
      </w:r>
      <w:r>
        <w:rPr>
          <w:b/>
          <w:u w:val="single"/>
          <w:lang w:val="fr-BE"/>
        </w:rPr>
        <w:t> :</w:t>
      </w:r>
    </w:p>
    <w:p w14:paraId="64F4971D" w14:textId="77777777" w:rsidR="00176A32" w:rsidRDefault="00176A32" w:rsidP="00176A32">
      <w:pPr>
        <w:contextualSpacing/>
        <w:rPr>
          <w:lang w:val="fr-BE"/>
        </w:rPr>
      </w:pPr>
    </w:p>
    <w:p w14:paraId="16562AF9" w14:textId="77777777" w:rsidR="00176A32" w:rsidRPr="007A4098" w:rsidRDefault="00176A32" w:rsidP="00933EA3">
      <w:pPr>
        <w:shd w:val="clear" w:color="auto" w:fill="FFFFFF" w:themeFill="background1"/>
        <w:rPr>
          <w:lang w:val="fr-BE"/>
        </w:rPr>
      </w:pPr>
      <w:r>
        <w:rPr>
          <w:lang w:val="fr-BE"/>
        </w:rPr>
        <w:t xml:space="preserve">3.1. </w:t>
      </w:r>
      <w:r w:rsidRPr="007A4098">
        <w:rPr>
          <w:lang w:val="fr-BE"/>
        </w:rPr>
        <w:t xml:space="preserve">Relis les notes que tu as prises dans ton schéma au point </w:t>
      </w:r>
      <w:r>
        <w:rPr>
          <w:lang w:val="fr-BE"/>
        </w:rPr>
        <w:t>2.2</w:t>
      </w:r>
      <w:r w:rsidRPr="007A4098">
        <w:rPr>
          <w:lang w:val="fr-BE"/>
        </w:rPr>
        <w:t>.</w:t>
      </w:r>
    </w:p>
    <w:p w14:paraId="02BB5A78" w14:textId="728C5D81" w:rsidR="00176A32" w:rsidRPr="007A4098" w:rsidRDefault="00176A32" w:rsidP="00933EA3">
      <w:pPr>
        <w:shd w:val="clear" w:color="auto" w:fill="FFFFFF" w:themeFill="background1"/>
        <w:rPr>
          <w:lang w:val="fr-BE"/>
        </w:rPr>
      </w:pPr>
      <w:r w:rsidRPr="007A4098">
        <w:rPr>
          <w:lang w:val="fr-BE"/>
        </w:rPr>
        <w:t xml:space="preserve">Vérifie que la chronologie des événements </w:t>
      </w:r>
      <w:r w:rsidR="0076336D">
        <w:rPr>
          <w:lang w:val="fr-BE"/>
        </w:rPr>
        <w:t>est</w:t>
      </w:r>
      <w:r w:rsidRPr="007A4098">
        <w:rPr>
          <w:lang w:val="fr-BE"/>
        </w:rPr>
        <w:t xml:space="preserve"> logique ; y a-t-il des événements que tu as notés et qui ne peuvent </w:t>
      </w:r>
      <w:r>
        <w:rPr>
          <w:lang w:val="fr-BE"/>
        </w:rPr>
        <w:t xml:space="preserve">logiquement </w:t>
      </w:r>
      <w:r w:rsidRPr="007A4098">
        <w:rPr>
          <w:lang w:val="fr-BE"/>
        </w:rPr>
        <w:t>pas s’être produits à ce moment ?</w:t>
      </w:r>
    </w:p>
    <w:p w14:paraId="31F2A295" w14:textId="490F6FB6" w:rsidR="00F46158" w:rsidRPr="007A4098" w:rsidRDefault="00176A32" w:rsidP="00933EA3">
      <w:pPr>
        <w:shd w:val="clear" w:color="auto" w:fill="FFFFFF" w:themeFill="background1"/>
        <w:rPr>
          <w:lang w:val="fr-BE"/>
        </w:rPr>
      </w:pPr>
      <w:r w:rsidRPr="007A4098">
        <w:rPr>
          <w:lang w:val="fr-BE"/>
        </w:rPr>
        <w:t>Si nécessaire, corrige les informations erronées dans ton tableau.</w:t>
      </w:r>
      <w:r w:rsidR="00F46158">
        <w:rPr>
          <w:lang w:val="fr-BE"/>
        </w:rPr>
        <w:t xml:space="preserve"> Utilise une autre couleur et note en quelques mots et entre parenthèses ce qui te fait changer d’avis.</w:t>
      </w:r>
    </w:p>
    <w:p w14:paraId="12233FD5" w14:textId="77777777" w:rsidR="00176A32" w:rsidRDefault="00176A32" w:rsidP="00176A32">
      <w:pPr>
        <w:rPr>
          <w:lang w:val="fr-BE"/>
        </w:rPr>
      </w:pPr>
    </w:p>
    <w:p w14:paraId="6D548B38" w14:textId="77777777" w:rsidR="00176A32" w:rsidRPr="00EF73D8" w:rsidRDefault="00176A32" w:rsidP="00176A32">
      <w:pPr>
        <w:rPr>
          <w:lang w:val="fr-BE"/>
        </w:rPr>
      </w:pPr>
    </w:p>
    <w:p w14:paraId="12D3E53C" w14:textId="77777777" w:rsidR="00176A32" w:rsidRDefault="00176A32" w:rsidP="00933EA3">
      <w:pPr>
        <w:shd w:val="clear" w:color="auto" w:fill="FFFFFF" w:themeFill="background1"/>
        <w:contextualSpacing/>
        <w:rPr>
          <w:lang w:val="fr-BE"/>
        </w:rPr>
      </w:pPr>
      <w:r>
        <w:rPr>
          <w:noProof/>
        </w:rPr>
        <w:lastRenderedPageBreak/>
        <w:t>3.2. Reprends le tableau que tu as complété au point 1.3.</w:t>
      </w:r>
      <w:r>
        <w:rPr>
          <w:lang w:val="fr-BE"/>
        </w:rPr>
        <w:t> : sous chacune de tes hypothèses indique maintenant l’information (ou les informations) que tu as découvertes dans cette partie du document.</w:t>
      </w:r>
    </w:p>
    <w:p w14:paraId="660DE618" w14:textId="77777777" w:rsidR="00176A32" w:rsidRDefault="00176A32" w:rsidP="00933EA3">
      <w:pPr>
        <w:shd w:val="clear" w:color="auto" w:fill="FFFFFF" w:themeFill="background1"/>
        <w:contextualSpacing/>
        <w:rPr>
          <w:lang w:val="fr-BE"/>
        </w:rPr>
      </w:pPr>
    </w:p>
    <w:p w14:paraId="3E410282" w14:textId="77777777" w:rsidR="00176A32" w:rsidRPr="00BD5BBF" w:rsidRDefault="00176A32" w:rsidP="00933EA3">
      <w:pPr>
        <w:shd w:val="clear" w:color="auto" w:fill="FFFFFF" w:themeFill="background1"/>
        <w:contextualSpacing/>
        <w:rPr>
          <w:b/>
          <w:bCs/>
          <w:lang w:val="fr-BE"/>
        </w:rPr>
      </w:pPr>
      <w:r>
        <w:rPr>
          <w:b/>
          <w:bCs/>
          <w:lang w:val="fr-BE"/>
        </w:rPr>
        <w:t xml:space="preserve">3.3. </w:t>
      </w:r>
      <w:r w:rsidRPr="00BD5BBF">
        <w:rPr>
          <w:b/>
          <w:bCs/>
          <w:lang w:val="fr-BE"/>
        </w:rPr>
        <w:t>Finalisation de la tâche</w:t>
      </w:r>
    </w:p>
    <w:p w14:paraId="5F09FC42" w14:textId="77777777" w:rsidR="00176A32" w:rsidRPr="00220D7F" w:rsidRDefault="00176A32" w:rsidP="00933EA3">
      <w:pPr>
        <w:shd w:val="clear" w:color="auto" w:fill="FFFFFF" w:themeFill="background1"/>
        <w:contextualSpacing/>
        <w:rPr>
          <w:lang w:val="fr-BE"/>
        </w:rPr>
      </w:pPr>
    </w:p>
    <w:p w14:paraId="1D1F5150" w14:textId="77777777" w:rsidR="00176A32" w:rsidRPr="00BD5BBF" w:rsidRDefault="00176A32" w:rsidP="00933EA3">
      <w:pPr>
        <w:shd w:val="clear" w:color="auto" w:fill="FFFFFF" w:themeFill="background1"/>
        <w:contextualSpacing/>
        <w:rPr>
          <w:lang w:val="fr-BE"/>
        </w:rPr>
      </w:pPr>
      <w:r w:rsidRPr="00BD5BBF">
        <w:rPr>
          <w:lang w:val="fr-BE"/>
        </w:rPr>
        <w:t>3.3. Relis la consigne de cette tâche de compréhension à la</w:t>
      </w:r>
      <w:r>
        <w:rPr>
          <w:lang w:val="fr-BE"/>
        </w:rPr>
        <w:t xml:space="preserve"> </w:t>
      </w:r>
      <w:r w:rsidRPr="00BD5BBF">
        <w:rPr>
          <w:lang w:val="fr-BE"/>
        </w:rPr>
        <w:t xml:space="preserve">lecture. Tu as maintenant des informations importantes pour la biographie de ton personnage, ainsi que les dates correspondantes, dans toutes les rubriques du tableau </w:t>
      </w:r>
    </w:p>
    <w:p w14:paraId="557F1BAA" w14:textId="4CD1FBFA" w:rsidR="00176A32" w:rsidRDefault="00176A32" w:rsidP="00933EA3">
      <w:pPr>
        <w:shd w:val="clear" w:color="auto" w:fill="FFFFFF" w:themeFill="background1"/>
        <w:contextualSpacing/>
        <w:rPr>
          <w:lang w:val="fr-BE"/>
        </w:rPr>
      </w:pPr>
      <w:r w:rsidRPr="00BD5BBF">
        <w:rPr>
          <w:lang w:val="fr-BE"/>
        </w:rPr>
        <w:t>Prépare une fiche qui reprend toutes</w:t>
      </w:r>
      <w:r w:rsidR="0076336D">
        <w:rPr>
          <w:lang w:val="fr-BE"/>
        </w:rPr>
        <w:t xml:space="preserve"> les</w:t>
      </w:r>
      <w:r w:rsidRPr="00BD5BBF">
        <w:rPr>
          <w:lang w:val="fr-BE"/>
        </w:rPr>
        <w:t xml:space="preserve"> informations demandées et respectant parfaitement la consigne de travail.</w:t>
      </w:r>
    </w:p>
    <w:p w14:paraId="08552C0B" w14:textId="77777777" w:rsidR="00176A32" w:rsidRDefault="00176A32" w:rsidP="00176A32">
      <w:pPr>
        <w:contextualSpacing/>
        <w:rPr>
          <w:lang w:val="fr-BE"/>
        </w:rPr>
      </w:pPr>
    </w:p>
    <w:p w14:paraId="468748F5" w14:textId="77777777" w:rsidR="00176A32" w:rsidRPr="0094275A" w:rsidRDefault="00176A32" w:rsidP="00176A32">
      <w:pPr>
        <w:rPr>
          <w:rFonts w:cstheme="minorHAnsi"/>
        </w:rPr>
      </w:pPr>
    </w:p>
    <w:p w14:paraId="4F06CA3A" w14:textId="77777777" w:rsidR="00176A32" w:rsidRDefault="00176A32" w:rsidP="00176A32">
      <w:pPr>
        <w:spacing w:after="160" w:line="259" w:lineRule="auto"/>
        <w:rPr>
          <w:rFonts w:cstheme="minorHAnsi"/>
          <w:b/>
          <w:bCs/>
          <w:sz w:val="28"/>
          <w:szCs w:val="28"/>
          <w:u w:val="single"/>
        </w:rPr>
      </w:pPr>
      <w:r>
        <w:rPr>
          <w:rFonts w:cstheme="minorHAnsi"/>
          <w:b/>
          <w:bCs/>
          <w:sz w:val="28"/>
          <w:szCs w:val="28"/>
          <w:u w:val="single"/>
        </w:rPr>
        <w:br w:type="page"/>
      </w:r>
    </w:p>
    <w:p w14:paraId="5288EA23" w14:textId="77777777" w:rsidR="00176A32" w:rsidRPr="00A13D53" w:rsidRDefault="00176A32" w:rsidP="00176A32">
      <w:pPr>
        <w:spacing w:line="276" w:lineRule="auto"/>
        <w:rPr>
          <w:rFonts w:cstheme="minorHAnsi"/>
          <w:b/>
          <w:bCs/>
          <w:sz w:val="28"/>
          <w:szCs w:val="28"/>
          <w:u w:val="single"/>
          <w:lang w:val="en-GB"/>
        </w:rPr>
      </w:pPr>
      <w:r w:rsidRPr="00A13D53">
        <w:rPr>
          <w:rFonts w:cstheme="minorHAnsi"/>
          <w:b/>
          <w:bCs/>
          <w:sz w:val="28"/>
          <w:szCs w:val="28"/>
          <w:u w:val="single"/>
          <w:lang w:val="en-GB"/>
        </w:rPr>
        <w:lastRenderedPageBreak/>
        <w:t>Annexes</w:t>
      </w:r>
    </w:p>
    <w:p w14:paraId="698B1D19" w14:textId="77777777" w:rsidR="00176A32" w:rsidRPr="00A13D53" w:rsidRDefault="00176A32" w:rsidP="00176A32">
      <w:pPr>
        <w:spacing w:line="276" w:lineRule="auto"/>
        <w:rPr>
          <w:rFonts w:cstheme="minorHAnsi"/>
          <w:sz w:val="28"/>
          <w:szCs w:val="28"/>
          <w:u w:val="single"/>
          <w:lang w:val="en-GB"/>
        </w:rPr>
      </w:pPr>
      <w:r w:rsidRPr="00A13D53">
        <w:rPr>
          <w:rFonts w:cstheme="minorHAnsi"/>
          <w:sz w:val="28"/>
          <w:szCs w:val="28"/>
          <w:u w:val="single"/>
          <w:lang w:val="en-GB"/>
        </w:rPr>
        <w:t>Annexe 1</w:t>
      </w:r>
    </w:p>
    <w:p w14:paraId="18E846DD" w14:textId="77777777" w:rsidR="00176A32" w:rsidRPr="00012E60" w:rsidRDefault="00176A32" w:rsidP="00176A32">
      <w:pPr>
        <w:pBdr>
          <w:top w:val="single" w:sz="4" w:space="1" w:color="auto"/>
          <w:left w:val="single" w:sz="4" w:space="4" w:color="auto"/>
          <w:bottom w:val="single" w:sz="4" w:space="1" w:color="auto"/>
          <w:right w:val="single" w:sz="4" w:space="4" w:color="auto"/>
        </w:pBdr>
        <w:shd w:val="clear" w:color="auto" w:fill="FFFFFF"/>
        <w:spacing w:before="240" w:after="240" w:line="300" w:lineRule="atLeast"/>
        <w:rPr>
          <w:rFonts w:ascii="Segoe UI" w:eastAsia="Times New Roman" w:hAnsi="Segoe UI" w:cs="Segoe UI"/>
          <w:b/>
          <w:color w:val="000000"/>
          <w:sz w:val="28"/>
          <w:szCs w:val="28"/>
          <w:lang w:val="en-GB" w:eastAsia="fr-BE"/>
        </w:rPr>
      </w:pPr>
      <w:r w:rsidRPr="002F6CDB">
        <w:rPr>
          <w:rFonts w:ascii="Segoe UI" w:eastAsia="Times New Roman" w:hAnsi="Segoe UI" w:cs="Segoe UI"/>
          <w:noProof/>
          <w:color w:val="000000"/>
        </w:rPr>
        <w:drawing>
          <wp:anchor distT="0" distB="0" distL="114300" distR="114300" simplePos="0" relativeHeight="251666432" behindDoc="0" locked="0" layoutInCell="1" allowOverlap="1" wp14:anchorId="4454B679" wp14:editId="00E90711">
            <wp:simplePos x="0" y="0"/>
            <wp:positionH relativeFrom="column">
              <wp:posOffset>4524086</wp:posOffset>
            </wp:positionH>
            <wp:positionV relativeFrom="paragraph">
              <wp:posOffset>214630</wp:posOffset>
            </wp:positionV>
            <wp:extent cx="1611694" cy="1144270"/>
            <wp:effectExtent l="0" t="0" r="7620" b="0"/>
            <wp:wrapNone/>
            <wp:docPr id="3" name="Image 3" descr="https://learnenglishteens.britishcouncil.org/sites/teens/files/styles/article/public/istock_000017678524small.jpg?itok=5RUwV_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rnenglishteens.britishcouncil.org/sites/teens/files/styles/article/public/istock_000017678524small.jpg?itok=5RUwV_8I"/>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772"/>
                    <a:stretch/>
                  </pic:blipFill>
                  <pic:spPr bwMode="auto">
                    <a:xfrm>
                      <a:off x="0" y="0"/>
                      <a:ext cx="1611694" cy="1144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E60">
        <w:rPr>
          <w:rFonts w:ascii="Segoe UI" w:eastAsia="Times New Roman" w:hAnsi="Segoe UI" w:cs="Segoe UI"/>
          <w:b/>
          <w:color w:val="000000"/>
          <w:sz w:val="28"/>
          <w:szCs w:val="28"/>
          <w:lang w:val="en-GB" w:eastAsia="fr-BE"/>
        </w:rPr>
        <w:t>American star</w:t>
      </w:r>
    </w:p>
    <w:p w14:paraId="21F34CA7" w14:textId="77777777" w:rsidR="00176A32" w:rsidRDefault="00176A32" w:rsidP="00176A32">
      <w:pPr>
        <w:pBdr>
          <w:top w:val="single" w:sz="4" w:space="1" w:color="auto"/>
          <w:left w:val="single" w:sz="4" w:space="4" w:color="auto"/>
          <w:bottom w:val="single" w:sz="4" w:space="1" w:color="auto"/>
          <w:right w:val="single" w:sz="4" w:space="4" w:color="auto"/>
        </w:pBdr>
        <w:shd w:val="clear" w:color="auto" w:fill="FFFFFF"/>
        <w:rPr>
          <w:rFonts w:ascii="Segoe UI" w:eastAsia="Times New Roman" w:hAnsi="Segoe UI" w:cs="Segoe UI"/>
          <w:i/>
          <w:color w:val="000000"/>
          <w:lang w:val="en-GB" w:eastAsia="fr-BE"/>
        </w:rPr>
      </w:pPr>
      <w:r w:rsidRPr="002F6CDB">
        <w:rPr>
          <w:rFonts w:ascii="Segoe UI" w:eastAsia="Times New Roman" w:hAnsi="Segoe UI" w:cs="Segoe UI"/>
          <w:i/>
          <w:color w:val="000000"/>
          <w:lang w:val="en-GB" w:eastAsia="fr-BE"/>
        </w:rPr>
        <w:t>Beyoncé Giselle Knowles is an American singer, songwriter,</w:t>
      </w:r>
    </w:p>
    <w:p w14:paraId="0DD05745" w14:textId="77777777" w:rsidR="00176A32" w:rsidRDefault="00176A32" w:rsidP="00176A32">
      <w:pPr>
        <w:pBdr>
          <w:top w:val="single" w:sz="4" w:space="1" w:color="auto"/>
          <w:left w:val="single" w:sz="4" w:space="4" w:color="auto"/>
          <w:bottom w:val="single" w:sz="4" w:space="1" w:color="auto"/>
          <w:right w:val="single" w:sz="4" w:space="4" w:color="auto"/>
        </w:pBdr>
        <w:shd w:val="clear" w:color="auto" w:fill="FFFFFF"/>
        <w:rPr>
          <w:rFonts w:ascii="Segoe UI" w:eastAsia="Times New Roman" w:hAnsi="Segoe UI" w:cs="Segoe UI"/>
          <w:i/>
          <w:color w:val="000000"/>
          <w:lang w:val="en-GB" w:eastAsia="fr-BE"/>
        </w:rPr>
      </w:pPr>
      <w:r w:rsidRPr="002F6CDB">
        <w:rPr>
          <w:rFonts w:ascii="Segoe UI" w:eastAsia="Times New Roman" w:hAnsi="Segoe UI" w:cs="Segoe UI"/>
          <w:i/>
          <w:color w:val="000000"/>
          <w:lang w:val="en-GB" w:eastAsia="fr-BE"/>
        </w:rPr>
        <w:t xml:space="preserve">record producer, and actress. She was born on 4th September 1981 </w:t>
      </w:r>
    </w:p>
    <w:p w14:paraId="0CB0B92D" w14:textId="77777777" w:rsidR="00176A32" w:rsidRDefault="00176A32" w:rsidP="00176A32">
      <w:pPr>
        <w:pBdr>
          <w:top w:val="single" w:sz="4" w:space="1" w:color="auto"/>
          <w:left w:val="single" w:sz="4" w:space="4" w:color="auto"/>
          <w:bottom w:val="single" w:sz="4" w:space="1" w:color="auto"/>
          <w:right w:val="single" w:sz="4" w:space="4" w:color="auto"/>
        </w:pBdr>
        <w:shd w:val="clear" w:color="auto" w:fill="FFFFFF"/>
        <w:rPr>
          <w:rFonts w:ascii="Segoe UI" w:eastAsia="Times New Roman" w:hAnsi="Segoe UI" w:cs="Segoe UI"/>
          <w:i/>
          <w:color w:val="000000"/>
          <w:lang w:val="en-GB" w:eastAsia="fr-BE"/>
        </w:rPr>
      </w:pPr>
      <w:r w:rsidRPr="002F6CDB">
        <w:rPr>
          <w:rFonts w:ascii="Segoe UI" w:eastAsia="Times New Roman" w:hAnsi="Segoe UI" w:cs="Segoe UI"/>
          <w:i/>
          <w:color w:val="000000"/>
          <w:lang w:val="en-GB" w:eastAsia="fr-BE"/>
        </w:rPr>
        <w:t xml:space="preserve">in Houston, Texas, and is now one of the most influential and </w:t>
      </w:r>
    </w:p>
    <w:p w14:paraId="72BCB548" w14:textId="77777777" w:rsidR="00176A32" w:rsidRDefault="00176A32" w:rsidP="00176A32">
      <w:pPr>
        <w:pBdr>
          <w:top w:val="single" w:sz="4" w:space="1" w:color="auto"/>
          <w:left w:val="single" w:sz="4" w:space="4" w:color="auto"/>
          <w:bottom w:val="single" w:sz="4" w:space="1" w:color="auto"/>
          <w:right w:val="single" w:sz="4" w:space="4" w:color="auto"/>
        </w:pBdr>
        <w:shd w:val="clear" w:color="auto" w:fill="FFFFFF"/>
        <w:spacing w:after="120"/>
        <w:rPr>
          <w:rFonts w:ascii="Segoe UI" w:eastAsia="Times New Roman" w:hAnsi="Segoe UI" w:cs="Segoe UI"/>
          <w:i/>
          <w:color w:val="000000"/>
          <w:lang w:val="en-GB" w:eastAsia="fr-BE"/>
        </w:rPr>
      </w:pPr>
      <w:r w:rsidRPr="002F6CDB">
        <w:rPr>
          <w:rFonts w:ascii="Segoe UI" w:eastAsia="Times New Roman" w:hAnsi="Segoe UI" w:cs="Segoe UI"/>
          <w:i/>
          <w:color w:val="000000"/>
          <w:lang w:val="en-GB" w:eastAsia="fr-BE"/>
        </w:rPr>
        <w:t>successful musicians of our time.</w:t>
      </w:r>
    </w:p>
    <w:p w14:paraId="4C83855D" w14:textId="77777777" w:rsidR="00176A32" w:rsidRDefault="00176A32" w:rsidP="00176A32">
      <w:pPr>
        <w:pBdr>
          <w:top w:val="single" w:sz="4" w:space="1" w:color="auto"/>
          <w:left w:val="single" w:sz="4" w:space="4" w:color="auto"/>
          <w:bottom w:val="single" w:sz="4" w:space="1" w:color="auto"/>
          <w:right w:val="single" w:sz="4" w:space="4" w:color="auto"/>
        </w:pBdr>
        <w:shd w:val="clear" w:color="auto" w:fill="FFFFFF"/>
        <w:spacing w:before="240"/>
        <w:jc w:val="both"/>
        <w:rPr>
          <w:rFonts w:ascii="Segoe UI" w:eastAsia="Times New Roman" w:hAnsi="Segoe UI" w:cs="Segoe UI"/>
          <w:b/>
          <w:color w:val="000000"/>
          <w:sz w:val="21"/>
          <w:szCs w:val="21"/>
          <w:lang w:val="en-GB" w:eastAsia="fr-BE"/>
        </w:rPr>
      </w:pPr>
      <w:r w:rsidRPr="002F6CDB">
        <w:rPr>
          <w:rFonts w:ascii="Segoe UI" w:eastAsia="Times New Roman" w:hAnsi="Segoe UI" w:cs="Segoe UI"/>
          <w:b/>
          <w:color w:val="000000"/>
          <w:sz w:val="21"/>
          <w:szCs w:val="21"/>
          <w:lang w:val="en-GB" w:eastAsia="fr-BE"/>
        </w:rPr>
        <w:t>The Early Years</w:t>
      </w:r>
    </w:p>
    <w:p w14:paraId="6CA02483" w14:textId="77777777" w:rsidR="00176A32" w:rsidRPr="00D94192" w:rsidRDefault="00176A32" w:rsidP="00176A32">
      <w:pPr>
        <w:pBdr>
          <w:top w:val="single" w:sz="4" w:space="1" w:color="auto"/>
          <w:left w:val="single" w:sz="4" w:space="4" w:color="auto"/>
          <w:bottom w:val="single" w:sz="4" w:space="1" w:color="auto"/>
          <w:right w:val="single" w:sz="4" w:space="4" w:color="auto"/>
        </w:pBdr>
        <w:shd w:val="clear" w:color="auto" w:fill="FFFFFF"/>
        <w:spacing w:before="240"/>
        <w:jc w:val="both"/>
        <w:rPr>
          <w:rFonts w:ascii="Segoe UI" w:eastAsia="Times New Roman" w:hAnsi="Segoe UI" w:cs="Segoe UI"/>
          <w:b/>
          <w:color w:val="000000"/>
          <w:sz w:val="21"/>
          <w:szCs w:val="21"/>
          <w:lang w:val="en-GB" w:eastAsia="fr-BE"/>
        </w:rPr>
      </w:pPr>
      <w:r w:rsidRPr="002F6CDB">
        <w:rPr>
          <w:rFonts w:ascii="Segoe UI" w:eastAsia="Times New Roman" w:hAnsi="Segoe UI" w:cs="Segoe UI"/>
          <w:color w:val="000000"/>
          <w:sz w:val="21"/>
          <w:szCs w:val="21"/>
          <w:lang w:val="en-GB" w:eastAsia="fr-BE"/>
        </w:rPr>
        <w:t xml:space="preserve">As a child, Beyoncé </w:t>
      </w:r>
      <w:r>
        <w:rPr>
          <w:rFonts w:ascii="Segoe UI" w:eastAsia="Times New Roman" w:hAnsi="Segoe UI" w:cs="Segoe UI"/>
          <w:color w:val="000000"/>
          <w:sz w:val="21"/>
          <w:szCs w:val="21"/>
          <w:lang w:val="en-GB" w:eastAsia="fr-BE"/>
        </w:rPr>
        <w:t>went to a</w:t>
      </w:r>
      <w:r w:rsidRPr="002F6CDB">
        <w:rPr>
          <w:rFonts w:ascii="Segoe UI" w:eastAsia="Times New Roman" w:hAnsi="Segoe UI" w:cs="Segoe UI"/>
          <w:color w:val="000000"/>
          <w:sz w:val="21"/>
          <w:szCs w:val="21"/>
          <w:lang w:val="en-GB" w:eastAsia="fr-BE"/>
        </w:rPr>
        <w:t xml:space="preserve"> performing arts school and began to sing and dance in local competitions. By the late 1990s, she had become famous as the lead singer of R&amp;B girl group Destiny's Child, which </w:t>
      </w:r>
      <w:r>
        <w:rPr>
          <w:rFonts w:ascii="Segoe UI" w:eastAsia="Times New Roman" w:hAnsi="Segoe UI" w:cs="Segoe UI"/>
          <w:color w:val="000000"/>
          <w:sz w:val="21"/>
          <w:szCs w:val="21"/>
          <w:lang w:val="en-GB" w:eastAsia="fr-BE"/>
        </w:rPr>
        <w:t>became</w:t>
      </w:r>
      <w:r w:rsidRPr="002F6CDB">
        <w:rPr>
          <w:rFonts w:ascii="Segoe UI" w:eastAsia="Times New Roman" w:hAnsi="Segoe UI" w:cs="Segoe UI"/>
          <w:color w:val="000000"/>
          <w:sz w:val="21"/>
          <w:szCs w:val="21"/>
          <w:lang w:val="en-GB" w:eastAsia="fr-BE"/>
        </w:rPr>
        <w:t xml:space="preserve"> one of the world's best-selling girl groups of all time! The group split in 2005, after Beyoncé and Kelly Rowland had started successful solo projects.</w:t>
      </w:r>
    </w:p>
    <w:p w14:paraId="56A5ACBA" w14:textId="77777777" w:rsidR="00176A32" w:rsidRDefault="00176A32" w:rsidP="00176A32">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color w:val="000000"/>
          <w:sz w:val="21"/>
          <w:szCs w:val="21"/>
          <w:lang w:val="en-GB" w:eastAsia="fr-BE"/>
        </w:rPr>
      </w:pPr>
      <w:r w:rsidRPr="002F6CDB">
        <w:rPr>
          <w:rFonts w:ascii="Segoe UI" w:eastAsia="Times New Roman" w:hAnsi="Segoe UI" w:cs="Segoe UI"/>
          <w:b/>
          <w:color w:val="000000"/>
          <w:sz w:val="21"/>
          <w:szCs w:val="21"/>
          <w:lang w:val="en-GB" w:eastAsia="fr-BE"/>
        </w:rPr>
        <w:t>Achievements</w:t>
      </w:r>
    </w:p>
    <w:p w14:paraId="2CE02E38" w14:textId="77777777" w:rsidR="00176A32" w:rsidRDefault="00176A32" w:rsidP="00176A32">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color w:val="000000"/>
          <w:sz w:val="21"/>
          <w:szCs w:val="21"/>
          <w:lang w:val="en-GB" w:eastAsia="fr-BE"/>
        </w:rPr>
      </w:pPr>
      <w:r w:rsidRPr="002F6CDB">
        <w:rPr>
          <w:rFonts w:ascii="Segoe UI" w:eastAsia="Times New Roman" w:hAnsi="Segoe UI" w:cs="Segoe UI"/>
          <w:color w:val="000000"/>
          <w:sz w:val="21"/>
          <w:szCs w:val="21"/>
          <w:lang w:val="en-GB" w:eastAsia="fr-BE"/>
        </w:rPr>
        <w:t xml:space="preserve">Beyoncé’s 2008 album </w:t>
      </w:r>
      <w:r w:rsidRPr="00107F2C">
        <w:rPr>
          <w:rFonts w:ascii="Segoe UI" w:eastAsia="Times New Roman" w:hAnsi="Segoe UI" w:cs="Segoe UI"/>
          <w:i/>
          <w:color w:val="000000"/>
          <w:sz w:val="21"/>
          <w:szCs w:val="21"/>
          <w:lang w:val="en-GB" w:eastAsia="fr-BE"/>
        </w:rPr>
        <w:t>I Am... Sasha Fierce</w:t>
      </w:r>
      <w:r w:rsidRPr="002F6CDB">
        <w:rPr>
          <w:rFonts w:ascii="Segoe UI" w:eastAsia="Times New Roman" w:hAnsi="Segoe UI" w:cs="Segoe UI"/>
          <w:color w:val="000000"/>
          <w:sz w:val="21"/>
          <w:szCs w:val="21"/>
          <w:lang w:val="en-GB" w:eastAsia="fr-BE"/>
        </w:rPr>
        <w:t xml:space="preserve"> earned her several hit singles such as "If I Were a Boy", "Single Ladies", "Halo" and "Sweet Dreams". T</w:t>
      </w:r>
      <w:r>
        <w:rPr>
          <w:rFonts w:ascii="Segoe UI" w:eastAsia="Times New Roman" w:hAnsi="Segoe UI" w:cs="Segoe UI"/>
          <w:color w:val="000000"/>
          <w:sz w:val="21"/>
          <w:szCs w:val="21"/>
          <w:lang w:val="en-GB" w:eastAsia="fr-BE"/>
        </w:rPr>
        <w:t>wo years later, t</w:t>
      </w:r>
      <w:r w:rsidRPr="002F6CDB">
        <w:rPr>
          <w:rFonts w:ascii="Segoe UI" w:eastAsia="Times New Roman" w:hAnsi="Segoe UI" w:cs="Segoe UI"/>
          <w:color w:val="000000"/>
          <w:sz w:val="21"/>
          <w:szCs w:val="21"/>
          <w:lang w:val="en-GB" w:eastAsia="fr-BE"/>
        </w:rPr>
        <w:t>his al</w:t>
      </w:r>
      <w:r>
        <w:rPr>
          <w:rFonts w:ascii="Segoe UI" w:eastAsia="Times New Roman" w:hAnsi="Segoe UI" w:cs="Segoe UI"/>
          <w:color w:val="000000"/>
          <w:sz w:val="21"/>
          <w:szCs w:val="21"/>
          <w:lang w:val="en-GB" w:eastAsia="fr-BE"/>
        </w:rPr>
        <w:t>bum won six Grammy Awards,</w:t>
      </w:r>
      <w:r w:rsidRPr="002F6CDB">
        <w:rPr>
          <w:rFonts w:ascii="Segoe UI" w:eastAsia="Times New Roman" w:hAnsi="Segoe UI" w:cs="Segoe UI"/>
          <w:color w:val="000000"/>
          <w:sz w:val="21"/>
          <w:szCs w:val="21"/>
          <w:lang w:val="en-GB" w:eastAsia="fr-BE"/>
        </w:rPr>
        <w:t xml:space="preserve"> which </w:t>
      </w:r>
      <w:r>
        <w:rPr>
          <w:rFonts w:ascii="Segoe UI" w:eastAsia="Times New Roman" w:hAnsi="Segoe UI" w:cs="Segoe UI"/>
          <w:color w:val="000000"/>
          <w:sz w:val="21"/>
          <w:szCs w:val="21"/>
          <w:lang w:val="en-GB" w:eastAsia="fr-BE"/>
        </w:rPr>
        <w:t xml:space="preserve">was </w:t>
      </w:r>
      <w:r w:rsidRPr="002F6CDB">
        <w:rPr>
          <w:rFonts w:ascii="Segoe UI" w:eastAsia="Times New Roman" w:hAnsi="Segoe UI" w:cs="Segoe UI"/>
          <w:color w:val="000000"/>
          <w:sz w:val="21"/>
          <w:szCs w:val="21"/>
          <w:lang w:val="en-GB" w:eastAsia="fr-BE"/>
        </w:rPr>
        <w:t xml:space="preserve">the most awards won by a female artist in one night! </w:t>
      </w:r>
    </w:p>
    <w:p w14:paraId="2F59DB3C" w14:textId="77777777" w:rsidR="00176A32" w:rsidRDefault="00176A32" w:rsidP="00176A32">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color w:val="000000"/>
          <w:sz w:val="21"/>
          <w:szCs w:val="21"/>
          <w:lang w:val="en-GB" w:eastAsia="fr-BE"/>
        </w:rPr>
      </w:pPr>
      <w:r>
        <w:rPr>
          <w:rFonts w:ascii="Segoe UI" w:eastAsia="Times New Roman" w:hAnsi="Segoe UI" w:cs="Segoe UI"/>
          <w:color w:val="000000"/>
          <w:sz w:val="21"/>
          <w:szCs w:val="21"/>
          <w:lang w:val="en-GB" w:eastAsia="fr-BE"/>
        </w:rPr>
        <w:t>T</w:t>
      </w:r>
      <w:r w:rsidRPr="002F6CDB">
        <w:rPr>
          <w:rFonts w:ascii="Segoe UI" w:eastAsia="Times New Roman" w:hAnsi="Segoe UI" w:cs="Segoe UI"/>
          <w:color w:val="000000"/>
          <w:sz w:val="21"/>
          <w:szCs w:val="21"/>
          <w:lang w:val="en-GB" w:eastAsia="fr-BE"/>
        </w:rPr>
        <w:t xml:space="preserve">he star </w:t>
      </w:r>
      <w:r>
        <w:rPr>
          <w:rFonts w:ascii="Segoe UI" w:eastAsia="Times New Roman" w:hAnsi="Segoe UI" w:cs="Segoe UI"/>
          <w:color w:val="000000"/>
          <w:sz w:val="21"/>
          <w:szCs w:val="21"/>
          <w:lang w:val="en-GB" w:eastAsia="fr-BE"/>
        </w:rPr>
        <w:t>also</w:t>
      </w:r>
      <w:r w:rsidRPr="002F6CDB">
        <w:rPr>
          <w:rFonts w:ascii="Segoe UI" w:eastAsia="Times New Roman" w:hAnsi="Segoe UI" w:cs="Segoe UI"/>
          <w:color w:val="000000"/>
          <w:sz w:val="21"/>
          <w:szCs w:val="21"/>
          <w:lang w:val="en-GB" w:eastAsia="fr-BE"/>
        </w:rPr>
        <w:t xml:space="preserve"> won</w:t>
      </w:r>
      <w:r>
        <w:rPr>
          <w:rFonts w:ascii="Segoe UI" w:eastAsia="Times New Roman" w:hAnsi="Segoe UI" w:cs="Segoe UI"/>
          <w:color w:val="000000"/>
          <w:sz w:val="21"/>
          <w:szCs w:val="21"/>
          <w:lang w:val="en-GB" w:eastAsia="fr-BE"/>
        </w:rPr>
        <w:t xml:space="preserve"> many other awards, like 23</w:t>
      </w:r>
      <w:r w:rsidRPr="002F6CDB">
        <w:rPr>
          <w:rFonts w:ascii="Segoe UI" w:eastAsia="Times New Roman" w:hAnsi="Segoe UI" w:cs="Segoe UI"/>
          <w:color w:val="000000"/>
          <w:sz w:val="21"/>
          <w:szCs w:val="21"/>
          <w:lang w:val="en-GB" w:eastAsia="fr-BE"/>
        </w:rPr>
        <w:t xml:space="preserve"> Grammy Awards, 11 MTV Video Music Awards, 4 American Music Awards, </w:t>
      </w:r>
      <w:r>
        <w:rPr>
          <w:rFonts w:ascii="Segoe UI" w:eastAsia="Times New Roman" w:hAnsi="Segoe UI" w:cs="Segoe UI"/>
          <w:color w:val="000000"/>
          <w:sz w:val="21"/>
          <w:szCs w:val="21"/>
          <w:lang w:val="en-GB" w:eastAsia="fr-BE"/>
        </w:rPr>
        <w:t>etc….</w:t>
      </w:r>
      <w:r w:rsidRPr="002F6CDB">
        <w:rPr>
          <w:rFonts w:ascii="Segoe UI" w:eastAsia="Times New Roman" w:hAnsi="Segoe UI" w:cs="Segoe UI"/>
          <w:color w:val="000000"/>
          <w:sz w:val="21"/>
          <w:szCs w:val="21"/>
          <w:lang w:val="en-GB" w:eastAsia="fr-BE"/>
        </w:rPr>
        <w:t xml:space="preserve">, and a star on the Hollywood Walk of Fame! Beyoncé has sold over </w:t>
      </w:r>
      <w:r>
        <w:rPr>
          <w:rFonts w:ascii="Segoe UI" w:eastAsia="Times New Roman" w:hAnsi="Segoe UI" w:cs="Segoe UI"/>
          <w:color w:val="000000"/>
          <w:sz w:val="21"/>
          <w:szCs w:val="21"/>
          <w:lang w:val="en-GB" w:eastAsia="fr-BE"/>
        </w:rPr>
        <w:t>118</w:t>
      </w:r>
      <w:r w:rsidRPr="002F6CDB">
        <w:rPr>
          <w:rFonts w:ascii="Segoe UI" w:eastAsia="Times New Roman" w:hAnsi="Segoe UI" w:cs="Segoe UI"/>
          <w:color w:val="000000"/>
          <w:sz w:val="21"/>
          <w:szCs w:val="21"/>
          <w:lang w:val="en-GB" w:eastAsia="fr-BE"/>
        </w:rPr>
        <w:t xml:space="preserve"> million records worldwide, which makes her one of the best-selling music artists ever. </w:t>
      </w:r>
    </w:p>
    <w:p w14:paraId="253C4BD0" w14:textId="77777777" w:rsidR="00176A32" w:rsidRDefault="00176A32" w:rsidP="00176A32">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color w:val="000000"/>
          <w:sz w:val="21"/>
          <w:szCs w:val="21"/>
          <w:lang w:val="en-GB" w:eastAsia="fr-BE"/>
        </w:rPr>
      </w:pPr>
      <w:r w:rsidRPr="002F6CDB">
        <w:rPr>
          <w:rFonts w:ascii="Segoe UI" w:eastAsia="Times New Roman" w:hAnsi="Segoe UI" w:cs="Segoe UI"/>
          <w:color w:val="000000"/>
          <w:sz w:val="21"/>
          <w:szCs w:val="21"/>
          <w:lang w:val="en-GB" w:eastAsia="fr-BE"/>
        </w:rPr>
        <w:t>What’s more, in 2012, People magazine voted her ‘The World’s Most Beautiful Woman’!</w:t>
      </w:r>
      <w:r>
        <w:rPr>
          <w:rFonts w:ascii="Segoe UI" w:eastAsia="Times New Roman" w:hAnsi="Segoe UI" w:cs="Segoe UI"/>
          <w:color w:val="000000"/>
          <w:sz w:val="21"/>
          <w:szCs w:val="21"/>
          <w:lang w:val="en-GB" w:eastAsia="fr-BE"/>
        </w:rPr>
        <w:t xml:space="preserve"> </w:t>
      </w:r>
      <w:r w:rsidRPr="002F6CDB">
        <w:rPr>
          <w:rFonts w:ascii="Segoe UI" w:eastAsia="Times New Roman" w:hAnsi="Segoe UI" w:cs="Segoe UI"/>
          <w:color w:val="000000"/>
          <w:sz w:val="21"/>
          <w:szCs w:val="21"/>
          <w:lang w:val="en-GB" w:eastAsia="fr-BE"/>
        </w:rPr>
        <w:t>If that wasn’t enough, Beyoncé’s talents don’t stop at music. She has also starred in several films, such as The Pink Panther, Austin Powers, and Dreamgirls.</w:t>
      </w:r>
    </w:p>
    <w:p w14:paraId="15353B30" w14:textId="77777777" w:rsidR="00176A32" w:rsidRDefault="00176A32" w:rsidP="00176A32">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b/>
          <w:color w:val="000000"/>
          <w:sz w:val="21"/>
          <w:szCs w:val="21"/>
          <w:lang w:val="en-GB" w:eastAsia="fr-BE"/>
        </w:rPr>
      </w:pPr>
      <w:r w:rsidRPr="00D94192">
        <w:rPr>
          <w:rFonts w:ascii="Segoe UI" w:eastAsia="Times New Roman" w:hAnsi="Segoe UI" w:cs="Segoe UI"/>
          <w:b/>
          <w:color w:val="000000"/>
          <w:sz w:val="21"/>
          <w:szCs w:val="21"/>
          <w:lang w:val="en-GB" w:eastAsia="fr-BE"/>
        </w:rPr>
        <w:t>Family Life</w:t>
      </w:r>
    </w:p>
    <w:p w14:paraId="362C64FF" w14:textId="77777777" w:rsidR="00176A32" w:rsidRDefault="00176A32" w:rsidP="00176A32">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color w:val="000000"/>
          <w:sz w:val="21"/>
          <w:szCs w:val="21"/>
          <w:lang w:val="en-GB" w:eastAsia="fr-BE"/>
        </w:rPr>
      </w:pPr>
      <w:r w:rsidRPr="00D94192">
        <w:rPr>
          <w:rFonts w:ascii="Segoe UI" w:eastAsia="Times New Roman" w:hAnsi="Segoe UI" w:cs="Segoe UI"/>
          <w:color w:val="000000"/>
          <w:sz w:val="21"/>
          <w:szCs w:val="21"/>
          <w:lang w:val="en-GB" w:eastAsia="fr-BE"/>
        </w:rPr>
        <w:t>Beyoncé is the daughter of Mathew and Tina Knowles, a record manager, and a costume designer and hair stylist, respectively. Her younger sister Solange is a singer, songwriter and actress.</w:t>
      </w:r>
    </w:p>
    <w:p w14:paraId="602B6C31" w14:textId="77777777" w:rsidR="00176A32" w:rsidRDefault="00176A32" w:rsidP="00176A32">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b/>
          <w:color w:val="000000"/>
          <w:sz w:val="21"/>
          <w:szCs w:val="21"/>
          <w:lang w:val="en-GB" w:eastAsia="fr-BE"/>
        </w:rPr>
      </w:pPr>
      <w:r w:rsidRPr="002F6CDB">
        <w:rPr>
          <w:rFonts w:ascii="Segoe UI" w:eastAsia="Times New Roman" w:hAnsi="Segoe UI" w:cs="Segoe UI"/>
          <w:color w:val="000000"/>
          <w:sz w:val="21"/>
          <w:szCs w:val="21"/>
          <w:lang w:val="en-GB" w:eastAsia="fr-BE"/>
        </w:rPr>
        <w:t xml:space="preserve">Beyoncé first started dating American rapper Jay-Z in 2002, and collaborated with him on several music tracks. They kept their relationship extremely private until they married on 4th April 2008 in New York. On 28th August 2011, at the MTV Video Music Awards, Beyoncé announced that they were expecting their first child. Then, on 7th January </w:t>
      </w:r>
      <w:r>
        <w:rPr>
          <w:rFonts w:ascii="Segoe UI" w:eastAsia="Times New Roman" w:hAnsi="Segoe UI" w:cs="Segoe UI"/>
          <w:color w:val="000000"/>
          <w:sz w:val="21"/>
          <w:szCs w:val="21"/>
          <w:lang w:val="en-GB" w:eastAsia="fr-BE"/>
        </w:rPr>
        <w:t>of the following year,</w:t>
      </w:r>
      <w:r w:rsidRPr="002F6CDB">
        <w:rPr>
          <w:rFonts w:ascii="Segoe UI" w:eastAsia="Times New Roman" w:hAnsi="Segoe UI" w:cs="Segoe UI"/>
          <w:color w:val="000000"/>
          <w:sz w:val="21"/>
          <w:szCs w:val="21"/>
          <w:lang w:val="en-GB" w:eastAsia="fr-BE"/>
        </w:rPr>
        <w:t xml:space="preserve"> she gave birth to a baby girl named Blue Ivy Carter at Lenox Hill Hospital in New York. Two days later, Jay-Z released "Glory", a song which he dedicated to their daughter. Because her cries were included at the end of the song, she became the youngest person ever to appear on the charts! Perhaps she will follow in her mother’s footsteps…those are definitely some big shoes to fill!</w:t>
      </w:r>
    </w:p>
    <w:p w14:paraId="7CE280AB" w14:textId="77777777" w:rsidR="00176A32" w:rsidRPr="00012E60" w:rsidRDefault="00176A32" w:rsidP="00176A32">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color w:val="000000"/>
          <w:sz w:val="21"/>
          <w:szCs w:val="21"/>
          <w:lang w:val="en-GB" w:eastAsia="fr-BE"/>
        </w:rPr>
      </w:pPr>
      <w:r w:rsidRPr="00012E60">
        <w:rPr>
          <w:rFonts w:ascii="Segoe UI" w:eastAsia="Times New Roman" w:hAnsi="Segoe UI" w:cs="Segoe UI"/>
          <w:color w:val="000000"/>
          <w:sz w:val="21"/>
          <w:szCs w:val="21"/>
          <w:lang w:val="en-GB" w:eastAsia="fr-BE"/>
        </w:rPr>
        <w:t xml:space="preserve">(Adapted freely </w:t>
      </w:r>
      <w:r>
        <w:rPr>
          <w:rFonts w:ascii="Segoe UI" w:eastAsia="Times New Roman" w:hAnsi="Segoe UI" w:cs="Segoe UI"/>
          <w:color w:val="000000"/>
          <w:sz w:val="21"/>
          <w:szCs w:val="21"/>
          <w:lang w:val="en-GB" w:eastAsia="fr-BE"/>
        </w:rPr>
        <w:t>from</w:t>
      </w:r>
      <w:r w:rsidRPr="00012E60">
        <w:rPr>
          <w:rFonts w:ascii="Segoe UI" w:eastAsia="Times New Roman" w:hAnsi="Segoe UI" w:cs="Segoe UI"/>
          <w:color w:val="000000"/>
          <w:sz w:val="21"/>
          <w:szCs w:val="21"/>
          <w:lang w:val="en-GB" w:eastAsia="fr-BE"/>
        </w:rPr>
        <w:t xml:space="preserve"> an article by C. Murray,</w:t>
      </w:r>
      <w:r>
        <w:rPr>
          <w:rFonts w:ascii="Segoe UI" w:eastAsia="Times New Roman" w:hAnsi="Segoe UI" w:cs="Segoe UI"/>
          <w:color w:val="000000"/>
          <w:sz w:val="21"/>
          <w:szCs w:val="21"/>
          <w:lang w:val="en-GB" w:eastAsia="fr-BE"/>
        </w:rPr>
        <w:t xml:space="preserve"> published by the British Council; </w:t>
      </w:r>
    </w:p>
    <w:p w14:paraId="186F1D67" w14:textId="77777777" w:rsidR="00176A32" w:rsidRPr="00012E60" w:rsidRDefault="002C209F" w:rsidP="00176A32">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b/>
          <w:color w:val="000000"/>
          <w:sz w:val="21"/>
          <w:szCs w:val="21"/>
          <w:lang w:val="en-GB" w:eastAsia="fr-BE"/>
        </w:rPr>
      </w:pPr>
      <w:hyperlink r:id="rId13" w:history="1">
        <w:r w:rsidR="00176A32" w:rsidRPr="00012E60">
          <w:rPr>
            <w:rStyle w:val="Lienhypertexte"/>
            <w:lang w:val="en-GB"/>
          </w:rPr>
          <w:t>https://learnenglishteens.britishcouncil.org/magazine/music/beyonce-biography</w:t>
        </w:r>
      </w:hyperlink>
      <w:r w:rsidR="00176A32" w:rsidRPr="00012E60">
        <w:rPr>
          <w:rStyle w:val="Lienhypertexte"/>
          <w:lang w:val="en-GB"/>
        </w:rPr>
        <w:t>)</w:t>
      </w:r>
    </w:p>
    <w:p w14:paraId="413D4779" w14:textId="77777777" w:rsidR="00373967" w:rsidRDefault="00373967" w:rsidP="00176A32">
      <w:pPr>
        <w:spacing w:line="276" w:lineRule="auto"/>
        <w:rPr>
          <w:rFonts w:cstheme="minorHAnsi"/>
          <w:sz w:val="28"/>
          <w:szCs w:val="28"/>
          <w:u w:val="single"/>
          <w:lang w:val="fr-BE"/>
        </w:rPr>
      </w:pPr>
      <w:r>
        <w:rPr>
          <w:rFonts w:cstheme="minorHAnsi"/>
          <w:sz w:val="28"/>
          <w:szCs w:val="28"/>
          <w:u w:val="single"/>
          <w:lang w:val="fr-BE"/>
        </w:rPr>
        <w:br w:type="page"/>
      </w:r>
    </w:p>
    <w:p w14:paraId="79C7C6DD" w14:textId="01129726" w:rsidR="00176A32" w:rsidRPr="00631BF9" w:rsidRDefault="00176A32" w:rsidP="00176A32">
      <w:pPr>
        <w:spacing w:line="276" w:lineRule="auto"/>
        <w:rPr>
          <w:rFonts w:cstheme="minorHAnsi"/>
          <w:u w:val="single"/>
          <w:lang w:val="fr-BE"/>
        </w:rPr>
      </w:pPr>
      <w:bookmarkStart w:id="0" w:name="_GoBack"/>
      <w:bookmarkEnd w:id="0"/>
      <w:r w:rsidRPr="00631BF9">
        <w:rPr>
          <w:rFonts w:cstheme="minorHAnsi"/>
          <w:sz w:val="28"/>
          <w:szCs w:val="28"/>
          <w:u w:val="single"/>
          <w:lang w:val="fr-BE"/>
        </w:rPr>
        <w:lastRenderedPageBreak/>
        <w:t>Annexe 2</w:t>
      </w:r>
      <w:r>
        <w:rPr>
          <w:rFonts w:cstheme="minorHAnsi"/>
          <w:sz w:val="28"/>
          <w:szCs w:val="28"/>
          <w:u w:val="single"/>
          <w:lang w:val="fr-BE"/>
        </w:rPr>
        <w:t xml:space="preserve"> - </w:t>
      </w:r>
      <w:r w:rsidRPr="00631BF9">
        <w:rPr>
          <w:rFonts w:cstheme="minorHAnsi"/>
          <w:u w:val="single"/>
          <w:lang w:val="fr-BE"/>
        </w:rPr>
        <w:t xml:space="preserve">Tableau </w:t>
      </w:r>
      <w:r>
        <w:rPr>
          <w:rFonts w:cstheme="minorHAnsi"/>
          <w:u w:val="single"/>
          <w:lang w:val="fr-BE"/>
        </w:rPr>
        <w:t xml:space="preserve">des hypothèses </w:t>
      </w:r>
      <w:r w:rsidRPr="00631BF9">
        <w:rPr>
          <w:rFonts w:cstheme="minorHAnsi"/>
          <w:u w:val="single"/>
          <w:lang w:val="fr-BE"/>
        </w:rPr>
        <w:t xml:space="preserve">à compléter pour les exercices 1.3 et 3.2 </w:t>
      </w:r>
    </w:p>
    <w:tbl>
      <w:tblPr>
        <w:tblStyle w:val="Grilledutableau"/>
        <w:tblW w:w="9776" w:type="dxa"/>
        <w:shd w:val="clear" w:color="auto" w:fill="FFFFFF" w:themeFill="background1"/>
        <w:tblLook w:val="04A0" w:firstRow="1" w:lastRow="0" w:firstColumn="1" w:lastColumn="0" w:noHBand="0" w:noVBand="1"/>
      </w:tblPr>
      <w:tblGrid>
        <w:gridCol w:w="2805"/>
        <w:gridCol w:w="6971"/>
      </w:tblGrid>
      <w:tr w:rsidR="00176A32" w:rsidRPr="00A13D53" w14:paraId="427407D0" w14:textId="77777777" w:rsidTr="00B01848">
        <w:tc>
          <w:tcPr>
            <w:tcW w:w="2805" w:type="dxa"/>
            <w:shd w:val="clear" w:color="auto" w:fill="FFFFFF" w:themeFill="background1"/>
          </w:tcPr>
          <w:p w14:paraId="0025134F" w14:textId="77777777" w:rsidR="00176A32" w:rsidRPr="00A13D53" w:rsidRDefault="00176A32" w:rsidP="00B01848">
            <w:pPr>
              <w:contextualSpacing/>
              <w:rPr>
                <w:iCs/>
                <w:lang w:val="fr-BE"/>
              </w:rPr>
            </w:pPr>
            <w:r w:rsidRPr="00A13D53">
              <w:rPr>
                <w:iCs/>
                <w:lang w:val="fr-BE"/>
              </w:rPr>
              <w:t>Partie du texte</w:t>
            </w:r>
          </w:p>
        </w:tc>
        <w:tc>
          <w:tcPr>
            <w:tcW w:w="6971" w:type="dxa"/>
            <w:shd w:val="clear" w:color="auto" w:fill="FFFFFF" w:themeFill="background1"/>
          </w:tcPr>
          <w:p w14:paraId="29627D77" w14:textId="77777777" w:rsidR="00176A32" w:rsidRPr="00A13D53" w:rsidRDefault="00176A32" w:rsidP="00B01848">
            <w:pPr>
              <w:contextualSpacing/>
              <w:rPr>
                <w:iCs/>
                <w:lang w:val="fr-BE"/>
              </w:rPr>
            </w:pPr>
            <w:r w:rsidRPr="00A13D53">
              <w:rPr>
                <w:iCs/>
                <w:lang w:val="fr-BE"/>
              </w:rPr>
              <w:t>Ce que j’imagine pouvoir trouver comme information dans cette partie</w:t>
            </w:r>
          </w:p>
        </w:tc>
      </w:tr>
      <w:tr w:rsidR="00176A32" w:rsidRPr="00A13D53" w14:paraId="6D3532F5" w14:textId="77777777" w:rsidTr="00B01848">
        <w:tc>
          <w:tcPr>
            <w:tcW w:w="2805" w:type="dxa"/>
            <w:shd w:val="clear" w:color="auto" w:fill="FFFFFF" w:themeFill="background1"/>
          </w:tcPr>
          <w:p w14:paraId="785C86A8" w14:textId="77777777" w:rsidR="00176A32" w:rsidRPr="00A13D53" w:rsidRDefault="00176A32" w:rsidP="00B01848">
            <w:pPr>
              <w:contextualSpacing/>
              <w:rPr>
                <w:i/>
                <w:lang w:val="fr-BE"/>
              </w:rPr>
            </w:pPr>
            <w:r w:rsidRPr="00A13D53">
              <w:rPr>
                <w:i/>
                <w:lang w:val="fr-BE"/>
              </w:rPr>
              <w:t xml:space="preserve">Ex : Titre : </w:t>
            </w:r>
            <w:r w:rsidRPr="00A13D53">
              <w:rPr>
                <w:i/>
                <w:lang w:val="en-GB"/>
              </w:rPr>
              <w:t>“</w:t>
            </w:r>
            <w:r w:rsidRPr="00A13D53">
              <w:rPr>
                <w:i/>
                <w:lang w:val="fr-BE"/>
              </w:rPr>
              <w:t>An American star</w:t>
            </w:r>
            <w:r w:rsidRPr="00A13D53">
              <w:rPr>
                <w:i/>
                <w:lang w:val="en-GB"/>
              </w:rPr>
              <w:t>“</w:t>
            </w:r>
          </w:p>
        </w:tc>
        <w:tc>
          <w:tcPr>
            <w:tcW w:w="6971" w:type="dxa"/>
            <w:shd w:val="clear" w:color="auto" w:fill="FFFFFF" w:themeFill="background1"/>
          </w:tcPr>
          <w:p w14:paraId="10A6E1E8" w14:textId="77777777" w:rsidR="00176A32" w:rsidRPr="00A13D53" w:rsidRDefault="00176A32" w:rsidP="00B01848">
            <w:pPr>
              <w:contextualSpacing/>
              <w:rPr>
                <w:i/>
                <w:lang w:val="fr-BE"/>
              </w:rPr>
            </w:pPr>
            <w:r w:rsidRPr="00A13D53">
              <w:rPr>
                <w:i/>
                <w:lang w:val="fr-BE"/>
              </w:rPr>
              <w:t>Le texte entier donnera des informations sur une célébrité américaine.</w:t>
            </w:r>
          </w:p>
        </w:tc>
      </w:tr>
      <w:tr w:rsidR="00176A32" w:rsidRPr="00A13D53" w14:paraId="34E9AEFB" w14:textId="77777777" w:rsidTr="00B01848">
        <w:tc>
          <w:tcPr>
            <w:tcW w:w="2805" w:type="dxa"/>
            <w:shd w:val="clear" w:color="auto" w:fill="FFFFFF" w:themeFill="background1"/>
          </w:tcPr>
          <w:p w14:paraId="2CF0CB41" w14:textId="77777777" w:rsidR="00176A32" w:rsidRPr="00A13D53" w:rsidRDefault="00176A32" w:rsidP="00B01848">
            <w:pPr>
              <w:contextualSpacing/>
              <w:rPr>
                <w:iCs/>
                <w:lang w:val="fr-BE"/>
              </w:rPr>
            </w:pPr>
          </w:p>
        </w:tc>
        <w:tc>
          <w:tcPr>
            <w:tcW w:w="6971" w:type="dxa"/>
            <w:shd w:val="clear" w:color="auto" w:fill="FFFFFF" w:themeFill="background1"/>
          </w:tcPr>
          <w:p w14:paraId="2CB245F8" w14:textId="6F450BBF" w:rsidR="00176A32" w:rsidRPr="00A13D53" w:rsidRDefault="00176A32" w:rsidP="00B01848">
            <w:pPr>
              <w:contextualSpacing/>
              <w:rPr>
                <w:iCs/>
                <w:lang w:val="fr-BE"/>
              </w:rPr>
            </w:pPr>
            <w:r w:rsidRPr="00A13D53">
              <w:rPr>
                <w:iCs/>
                <w:lang w:val="fr-BE"/>
              </w:rPr>
              <w:t>Le ou les éléments d’informations réellement identifiés</w:t>
            </w:r>
            <w:r w:rsidR="008C5379">
              <w:rPr>
                <w:iCs/>
                <w:lang w:val="fr-BE"/>
              </w:rPr>
              <w:t xml:space="preserve"> dans le texte</w:t>
            </w:r>
          </w:p>
          <w:p w14:paraId="4E330E43" w14:textId="77777777" w:rsidR="00176A32" w:rsidRPr="00A13D53" w:rsidRDefault="00176A32" w:rsidP="00B01848">
            <w:pPr>
              <w:contextualSpacing/>
              <w:rPr>
                <w:iCs/>
                <w:lang w:val="fr-BE"/>
              </w:rPr>
            </w:pPr>
          </w:p>
          <w:p w14:paraId="17B71202" w14:textId="77777777" w:rsidR="00176A32" w:rsidRPr="00A13D53" w:rsidRDefault="00176A32" w:rsidP="00B01848">
            <w:pPr>
              <w:contextualSpacing/>
              <w:rPr>
                <w:iCs/>
                <w:lang w:val="fr-BE"/>
              </w:rPr>
            </w:pPr>
          </w:p>
          <w:p w14:paraId="653A9F41" w14:textId="77777777" w:rsidR="00176A32" w:rsidRPr="00A13D53" w:rsidRDefault="00176A32" w:rsidP="00B01848">
            <w:pPr>
              <w:contextualSpacing/>
              <w:rPr>
                <w:iCs/>
                <w:lang w:val="fr-BE"/>
              </w:rPr>
            </w:pPr>
          </w:p>
          <w:p w14:paraId="14FC7A3A" w14:textId="77777777" w:rsidR="00176A32" w:rsidRPr="00A13D53" w:rsidRDefault="00176A32" w:rsidP="00B01848">
            <w:pPr>
              <w:contextualSpacing/>
              <w:rPr>
                <w:iCs/>
                <w:lang w:val="fr-BE"/>
              </w:rPr>
            </w:pPr>
          </w:p>
        </w:tc>
      </w:tr>
      <w:tr w:rsidR="00176A32" w:rsidRPr="00A13D53" w14:paraId="65450187" w14:textId="77777777" w:rsidTr="00B01848">
        <w:tc>
          <w:tcPr>
            <w:tcW w:w="2805" w:type="dxa"/>
            <w:shd w:val="clear" w:color="auto" w:fill="FFFFFF" w:themeFill="background1"/>
          </w:tcPr>
          <w:p w14:paraId="03EA9799" w14:textId="77777777" w:rsidR="00176A32" w:rsidRPr="00864A9A" w:rsidRDefault="00176A32" w:rsidP="00B01848">
            <w:pPr>
              <w:contextualSpacing/>
              <w:rPr>
                <w:iCs/>
                <w:lang w:val="en-GB"/>
              </w:rPr>
            </w:pPr>
            <w:r w:rsidRPr="00864A9A">
              <w:rPr>
                <w:iCs/>
                <w:lang w:val="en-GB"/>
              </w:rPr>
              <w:t>Sous-</w:t>
            </w:r>
            <w:proofErr w:type="gramStart"/>
            <w:r w:rsidRPr="00864A9A">
              <w:rPr>
                <w:iCs/>
                <w:lang w:val="en-GB"/>
              </w:rPr>
              <w:t>titre :</w:t>
            </w:r>
            <w:proofErr w:type="gramEnd"/>
            <w:r w:rsidRPr="00864A9A">
              <w:rPr>
                <w:iCs/>
                <w:lang w:val="en-GB"/>
              </w:rPr>
              <w:t xml:space="preserve"> “The early years”</w:t>
            </w:r>
          </w:p>
          <w:p w14:paraId="59C675D6" w14:textId="77777777" w:rsidR="00176A32" w:rsidRPr="00864A9A" w:rsidRDefault="00176A32" w:rsidP="00B01848">
            <w:pPr>
              <w:contextualSpacing/>
              <w:rPr>
                <w:iCs/>
                <w:lang w:val="en-GB"/>
              </w:rPr>
            </w:pPr>
          </w:p>
        </w:tc>
        <w:tc>
          <w:tcPr>
            <w:tcW w:w="6971" w:type="dxa"/>
            <w:shd w:val="clear" w:color="auto" w:fill="FFFFFF" w:themeFill="background1"/>
          </w:tcPr>
          <w:p w14:paraId="2DA387DB" w14:textId="77777777" w:rsidR="00176A32" w:rsidRDefault="00176A32" w:rsidP="00B01848">
            <w:pPr>
              <w:contextualSpacing/>
              <w:rPr>
                <w:iCs/>
                <w:lang w:val="fr-BE"/>
              </w:rPr>
            </w:pPr>
            <w:r w:rsidRPr="00A13D53">
              <w:rPr>
                <w:iCs/>
                <w:lang w:val="fr-BE"/>
              </w:rPr>
              <w:t>Ton hypothèse</w:t>
            </w:r>
          </w:p>
          <w:p w14:paraId="759FB2B9" w14:textId="77777777" w:rsidR="00176A32" w:rsidRDefault="00176A32" w:rsidP="00B01848">
            <w:pPr>
              <w:contextualSpacing/>
              <w:rPr>
                <w:iCs/>
                <w:lang w:val="fr-BE"/>
              </w:rPr>
            </w:pPr>
          </w:p>
          <w:p w14:paraId="0A985F11" w14:textId="77777777" w:rsidR="00176A32" w:rsidRDefault="00176A32" w:rsidP="00B01848">
            <w:pPr>
              <w:contextualSpacing/>
              <w:rPr>
                <w:iCs/>
                <w:lang w:val="fr-BE"/>
              </w:rPr>
            </w:pPr>
          </w:p>
          <w:p w14:paraId="1283CC65" w14:textId="77777777" w:rsidR="00176A32" w:rsidRPr="00A13D53" w:rsidRDefault="00176A32" w:rsidP="00B01848">
            <w:pPr>
              <w:contextualSpacing/>
              <w:rPr>
                <w:iCs/>
                <w:lang w:val="fr-BE"/>
              </w:rPr>
            </w:pPr>
          </w:p>
        </w:tc>
      </w:tr>
      <w:tr w:rsidR="00176A32" w:rsidRPr="00A13D53" w14:paraId="0360C92C" w14:textId="77777777" w:rsidTr="00B01848">
        <w:tc>
          <w:tcPr>
            <w:tcW w:w="2805" w:type="dxa"/>
            <w:shd w:val="clear" w:color="auto" w:fill="FFFFFF" w:themeFill="background1"/>
          </w:tcPr>
          <w:p w14:paraId="235872C9" w14:textId="77777777" w:rsidR="00176A32" w:rsidRPr="00A13D53" w:rsidRDefault="00176A32" w:rsidP="00B01848">
            <w:pPr>
              <w:contextualSpacing/>
              <w:rPr>
                <w:iCs/>
                <w:lang w:val="fr-BE"/>
              </w:rPr>
            </w:pPr>
          </w:p>
        </w:tc>
        <w:tc>
          <w:tcPr>
            <w:tcW w:w="6971" w:type="dxa"/>
            <w:shd w:val="clear" w:color="auto" w:fill="FFFFFF" w:themeFill="background1"/>
          </w:tcPr>
          <w:p w14:paraId="13383B39" w14:textId="4E9E9A5A" w:rsidR="00176A32" w:rsidRPr="00A13D53" w:rsidRDefault="00176A32" w:rsidP="00B01848">
            <w:pPr>
              <w:contextualSpacing/>
              <w:rPr>
                <w:iCs/>
                <w:lang w:val="fr-BE"/>
              </w:rPr>
            </w:pPr>
            <w:r w:rsidRPr="00A13D53">
              <w:rPr>
                <w:iCs/>
                <w:lang w:val="fr-BE"/>
              </w:rPr>
              <w:t>Le ou les éléments d’informations réellement identifiés</w:t>
            </w:r>
            <w:r w:rsidR="008C5379">
              <w:rPr>
                <w:iCs/>
                <w:lang w:val="fr-BE"/>
              </w:rPr>
              <w:t xml:space="preserve"> dans le texte</w:t>
            </w:r>
          </w:p>
          <w:p w14:paraId="6F44C801" w14:textId="7EA5F0AF" w:rsidR="00176A32" w:rsidRPr="00A13D53" w:rsidRDefault="008C5379" w:rsidP="00B01848">
            <w:pPr>
              <w:contextualSpacing/>
              <w:rPr>
                <w:iCs/>
                <w:lang w:val="fr-BE"/>
              </w:rPr>
            </w:pPr>
            <w:r>
              <w:rPr>
                <w:iCs/>
                <w:lang w:val="fr-BE"/>
              </w:rPr>
              <w:t xml:space="preserve"> </w:t>
            </w:r>
          </w:p>
          <w:p w14:paraId="3CB9C773" w14:textId="77777777" w:rsidR="00176A32" w:rsidRDefault="00176A32" w:rsidP="00B01848">
            <w:pPr>
              <w:contextualSpacing/>
              <w:rPr>
                <w:iCs/>
                <w:lang w:val="fr-BE"/>
              </w:rPr>
            </w:pPr>
          </w:p>
          <w:p w14:paraId="3E254EA2" w14:textId="77777777" w:rsidR="00176A32" w:rsidRPr="00A13D53" w:rsidRDefault="00176A32" w:rsidP="00B01848">
            <w:pPr>
              <w:contextualSpacing/>
              <w:rPr>
                <w:iCs/>
                <w:lang w:val="fr-BE"/>
              </w:rPr>
            </w:pPr>
          </w:p>
          <w:p w14:paraId="38467E1C" w14:textId="77777777" w:rsidR="00176A32" w:rsidRPr="00A13D53" w:rsidRDefault="00176A32" w:rsidP="00B01848">
            <w:pPr>
              <w:contextualSpacing/>
              <w:rPr>
                <w:iCs/>
                <w:lang w:val="fr-BE"/>
              </w:rPr>
            </w:pPr>
          </w:p>
        </w:tc>
      </w:tr>
      <w:tr w:rsidR="00176A32" w:rsidRPr="00A13D53" w14:paraId="64F69FB9" w14:textId="77777777" w:rsidTr="00B01848">
        <w:tc>
          <w:tcPr>
            <w:tcW w:w="2805" w:type="dxa"/>
            <w:shd w:val="clear" w:color="auto" w:fill="FFFFFF" w:themeFill="background1"/>
          </w:tcPr>
          <w:p w14:paraId="33125E06" w14:textId="77777777" w:rsidR="00176A32" w:rsidRPr="00A13D53" w:rsidRDefault="00176A32" w:rsidP="00B01848">
            <w:pPr>
              <w:contextualSpacing/>
              <w:rPr>
                <w:iCs/>
                <w:lang w:val="fr-BE"/>
              </w:rPr>
            </w:pPr>
            <w:r w:rsidRPr="00A13D53">
              <w:rPr>
                <w:iCs/>
                <w:lang w:val="fr-BE"/>
              </w:rPr>
              <w:t>Sous-titre : “</w:t>
            </w:r>
            <w:proofErr w:type="spellStart"/>
            <w:r w:rsidRPr="00A13D53">
              <w:rPr>
                <w:iCs/>
                <w:lang w:val="fr-BE"/>
              </w:rPr>
              <w:t>Achievements</w:t>
            </w:r>
            <w:proofErr w:type="spellEnd"/>
            <w:r w:rsidRPr="00A13D53">
              <w:rPr>
                <w:iCs/>
                <w:lang w:val="fr-BE"/>
              </w:rPr>
              <w:t>”</w:t>
            </w:r>
          </w:p>
          <w:p w14:paraId="62ADD921" w14:textId="77777777" w:rsidR="00176A32" w:rsidRPr="00A13D53" w:rsidRDefault="00176A32" w:rsidP="00B01848">
            <w:pPr>
              <w:contextualSpacing/>
              <w:rPr>
                <w:iCs/>
                <w:lang w:val="fr-BE"/>
              </w:rPr>
            </w:pPr>
          </w:p>
        </w:tc>
        <w:tc>
          <w:tcPr>
            <w:tcW w:w="6971" w:type="dxa"/>
            <w:shd w:val="clear" w:color="auto" w:fill="FFFFFF" w:themeFill="background1"/>
          </w:tcPr>
          <w:p w14:paraId="426FB5BC" w14:textId="77777777" w:rsidR="00176A32" w:rsidRDefault="00176A32" w:rsidP="00B01848">
            <w:pPr>
              <w:contextualSpacing/>
              <w:rPr>
                <w:iCs/>
                <w:lang w:val="fr-BE"/>
              </w:rPr>
            </w:pPr>
            <w:r w:rsidRPr="00A13D53">
              <w:rPr>
                <w:iCs/>
                <w:lang w:val="fr-BE"/>
              </w:rPr>
              <w:t>Ton hypothèse</w:t>
            </w:r>
          </w:p>
          <w:p w14:paraId="529BB29B" w14:textId="77777777" w:rsidR="00176A32" w:rsidRDefault="00176A32" w:rsidP="00B01848">
            <w:pPr>
              <w:contextualSpacing/>
              <w:rPr>
                <w:iCs/>
                <w:lang w:val="fr-BE"/>
              </w:rPr>
            </w:pPr>
          </w:p>
          <w:p w14:paraId="3A1FBED3" w14:textId="77777777" w:rsidR="00176A32" w:rsidRDefault="00176A32" w:rsidP="00B01848">
            <w:pPr>
              <w:contextualSpacing/>
              <w:rPr>
                <w:iCs/>
                <w:lang w:val="fr-BE"/>
              </w:rPr>
            </w:pPr>
          </w:p>
          <w:p w14:paraId="6EE8684F" w14:textId="77777777" w:rsidR="00176A32" w:rsidRPr="00A13D53" w:rsidRDefault="00176A32" w:rsidP="00B01848">
            <w:pPr>
              <w:contextualSpacing/>
              <w:rPr>
                <w:iCs/>
                <w:lang w:val="fr-BE"/>
              </w:rPr>
            </w:pPr>
          </w:p>
        </w:tc>
      </w:tr>
      <w:tr w:rsidR="00176A32" w:rsidRPr="00A13D53" w14:paraId="62D6BE05" w14:textId="77777777" w:rsidTr="00B01848">
        <w:tc>
          <w:tcPr>
            <w:tcW w:w="2805" w:type="dxa"/>
            <w:shd w:val="clear" w:color="auto" w:fill="FFFFFF" w:themeFill="background1"/>
          </w:tcPr>
          <w:p w14:paraId="645A7451" w14:textId="77777777" w:rsidR="00176A32" w:rsidRPr="00A13D53" w:rsidRDefault="00176A32" w:rsidP="00B01848">
            <w:pPr>
              <w:contextualSpacing/>
              <w:rPr>
                <w:iCs/>
                <w:lang w:val="fr-BE"/>
              </w:rPr>
            </w:pPr>
          </w:p>
        </w:tc>
        <w:tc>
          <w:tcPr>
            <w:tcW w:w="6971" w:type="dxa"/>
            <w:shd w:val="clear" w:color="auto" w:fill="FFFFFF" w:themeFill="background1"/>
          </w:tcPr>
          <w:p w14:paraId="7D2D27C8" w14:textId="36D1DE23" w:rsidR="00176A32" w:rsidRPr="00A13D53" w:rsidRDefault="00176A32" w:rsidP="00B01848">
            <w:pPr>
              <w:contextualSpacing/>
              <w:rPr>
                <w:iCs/>
                <w:lang w:val="fr-BE"/>
              </w:rPr>
            </w:pPr>
            <w:r w:rsidRPr="00A13D53">
              <w:rPr>
                <w:iCs/>
                <w:lang w:val="fr-BE"/>
              </w:rPr>
              <w:t>Le ou les éléments d’informations réellement identifiés</w:t>
            </w:r>
            <w:r w:rsidR="008C5379">
              <w:rPr>
                <w:iCs/>
                <w:lang w:val="fr-BE"/>
              </w:rPr>
              <w:t xml:space="preserve"> dans le texte</w:t>
            </w:r>
            <w:r w:rsidR="008C5379">
              <w:rPr>
                <w:rStyle w:val="Marquedecommentaire"/>
              </w:rPr>
              <w:t xml:space="preserve"> </w:t>
            </w:r>
          </w:p>
          <w:p w14:paraId="485C1420" w14:textId="77777777" w:rsidR="00176A32" w:rsidRPr="00A13D53" w:rsidRDefault="00176A32" w:rsidP="00B01848">
            <w:pPr>
              <w:contextualSpacing/>
              <w:rPr>
                <w:iCs/>
                <w:lang w:val="fr-BE"/>
              </w:rPr>
            </w:pPr>
          </w:p>
          <w:p w14:paraId="0F7CDBD5" w14:textId="77777777" w:rsidR="00176A32" w:rsidRPr="00A13D53" w:rsidRDefault="00176A32" w:rsidP="00B01848">
            <w:pPr>
              <w:contextualSpacing/>
              <w:rPr>
                <w:iCs/>
                <w:lang w:val="fr-BE"/>
              </w:rPr>
            </w:pPr>
          </w:p>
          <w:p w14:paraId="440A2371" w14:textId="77777777" w:rsidR="00176A32" w:rsidRDefault="00176A32" w:rsidP="00B01848">
            <w:pPr>
              <w:contextualSpacing/>
              <w:rPr>
                <w:iCs/>
                <w:lang w:val="fr-BE"/>
              </w:rPr>
            </w:pPr>
          </w:p>
          <w:p w14:paraId="53FE6E35" w14:textId="77777777" w:rsidR="00176A32" w:rsidRPr="00A13D53" w:rsidRDefault="00176A32" w:rsidP="00B01848">
            <w:pPr>
              <w:contextualSpacing/>
              <w:rPr>
                <w:iCs/>
                <w:lang w:val="fr-BE"/>
              </w:rPr>
            </w:pPr>
          </w:p>
        </w:tc>
      </w:tr>
      <w:tr w:rsidR="00176A32" w:rsidRPr="00A13D53" w14:paraId="19A1BA88" w14:textId="77777777" w:rsidTr="00B01848">
        <w:tc>
          <w:tcPr>
            <w:tcW w:w="2805" w:type="dxa"/>
            <w:shd w:val="clear" w:color="auto" w:fill="FFFFFF" w:themeFill="background1"/>
          </w:tcPr>
          <w:p w14:paraId="6344ACB1" w14:textId="77777777" w:rsidR="00176A32" w:rsidRPr="00A13D53" w:rsidRDefault="00176A32" w:rsidP="00B01848">
            <w:pPr>
              <w:contextualSpacing/>
              <w:rPr>
                <w:iCs/>
                <w:lang w:val="fr-BE"/>
              </w:rPr>
            </w:pPr>
            <w:r w:rsidRPr="00A13D53">
              <w:rPr>
                <w:iCs/>
                <w:lang w:val="fr-BE"/>
              </w:rPr>
              <w:t>Sous-titre : “Family life”</w:t>
            </w:r>
          </w:p>
          <w:p w14:paraId="5CA1EB33" w14:textId="77777777" w:rsidR="00176A32" w:rsidRPr="00A13D53" w:rsidRDefault="00176A32" w:rsidP="00B01848">
            <w:pPr>
              <w:contextualSpacing/>
              <w:rPr>
                <w:iCs/>
                <w:lang w:val="fr-BE"/>
              </w:rPr>
            </w:pPr>
          </w:p>
        </w:tc>
        <w:tc>
          <w:tcPr>
            <w:tcW w:w="6971" w:type="dxa"/>
            <w:shd w:val="clear" w:color="auto" w:fill="FFFFFF" w:themeFill="background1"/>
          </w:tcPr>
          <w:p w14:paraId="4AC8E8C1" w14:textId="77777777" w:rsidR="00176A32" w:rsidRDefault="00176A32" w:rsidP="00B01848">
            <w:pPr>
              <w:contextualSpacing/>
              <w:rPr>
                <w:iCs/>
                <w:lang w:val="fr-BE"/>
              </w:rPr>
            </w:pPr>
            <w:r w:rsidRPr="00A13D53">
              <w:rPr>
                <w:iCs/>
                <w:lang w:val="fr-BE"/>
              </w:rPr>
              <w:t>Ton hypothèse</w:t>
            </w:r>
          </w:p>
          <w:p w14:paraId="18961D2A" w14:textId="77777777" w:rsidR="00176A32" w:rsidRDefault="00176A32" w:rsidP="00B01848">
            <w:pPr>
              <w:contextualSpacing/>
              <w:rPr>
                <w:iCs/>
                <w:lang w:val="fr-BE"/>
              </w:rPr>
            </w:pPr>
          </w:p>
          <w:p w14:paraId="51E9A10F" w14:textId="77777777" w:rsidR="00176A32" w:rsidRDefault="00176A32" w:rsidP="00B01848">
            <w:pPr>
              <w:contextualSpacing/>
              <w:rPr>
                <w:iCs/>
                <w:lang w:val="fr-BE"/>
              </w:rPr>
            </w:pPr>
          </w:p>
          <w:p w14:paraId="0AD49D43" w14:textId="77777777" w:rsidR="00176A32" w:rsidRPr="00A13D53" w:rsidRDefault="00176A32" w:rsidP="00B01848">
            <w:pPr>
              <w:contextualSpacing/>
              <w:rPr>
                <w:iCs/>
                <w:lang w:val="fr-BE"/>
              </w:rPr>
            </w:pPr>
          </w:p>
        </w:tc>
      </w:tr>
      <w:tr w:rsidR="00176A32" w:rsidRPr="00A13D53" w14:paraId="32A60B88" w14:textId="77777777" w:rsidTr="00B01848">
        <w:tc>
          <w:tcPr>
            <w:tcW w:w="2805" w:type="dxa"/>
            <w:shd w:val="clear" w:color="auto" w:fill="FFFFFF" w:themeFill="background1"/>
          </w:tcPr>
          <w:p w14:paraId="6C7DA6CE" w14:textId="77777777" w:rsidR="00176A32" w:rsidRPr="00A13D53" w:rsidRDefault="00176A32" w:rsidP="00B01848">
            <w:pPr>
              <w:contextualSpacing/>
              <w:rPr>
                <w:iCs/>
                <w:lang w:val="fr-BE"/>
              </w:rPr>
            </w:pPr>
          </w:p>
        </w:tc>
        <w:tc>
          <w:tcPr>
            <w:tcW w:w="6971" w:type="dxa"/>
            <w:shd w:val="clear" w:color="auto" w:fill="FFFFFF" w:themeFill="background1"/>
          </w:tcPr>
          <w:p w14:paraId="2B751DE8" w14:textId="39E74DD1" w:rsidR="00176A32" w:rsidRPr="00A13D53" w:rsidRDefault="00176A32" w:rsidP="00B01848">
            <w:pPr>
              <w:contextualSpacing/>
              <w:rPr>
                <w:iCs/>
                <w:lang w:val="fr-BE"/>
              </w:rPr>
            </w:pPr>
            <w:r w:rsidRPr="00A13D53">
              <w:rPr>
                <w:iCs/>
                <w:lang w:val="fr-BE"/>
              </w:rPr>
              <w:t>Le ou les éléments d’informations réellement identifiés</w:t>
            </w:r>
            <w:r w:rsidR="008C5379">
              <w:rPr>
                <w:iCs/>
                <w:lang w:val="fr-BE"/>
              </w:rPr>
              <w:t xml:space="preserve"> dans le texte</w:t>
            </w:r>
          </w:p>
          <w:p w14:paraId="47090481" w14:textId="77777777" w:rsidR="00176A32" w:rsidRPr="00A13D53" w:rsidRDefault="00176A32" w:rsidP="00B01848">
            <w:pPr>
              <w:contextualSpacing/>
              <w:rPr>
                <w:iCs/>
                <w:lang w:val="fr-BE"/>
              </w:rPr>
            </w:pPr>
          </w:p>
          <w:p w14:paraId="3FFE9DAF" w14:textId="77777777" w:rsidR="00176A32" w:rsidRPr="00A13D53" w:rsidRDefault="00176A32" w:rsidP="00B01848">
            <w:pPr>
              <w:contextualSpacing/>
              <w:rPr>
                <w:iCs/>
                <w:lang w:val="fr-BE"/>
              </w:rPr>
            </w:pPr>
          </w:p>
          <w:p w14:paraId="25F40DBB" w14:textId="77777777" w:rsidR="00176A32" w:rsidRDefault="00176A32" w:rsidP="00B01848">
            <w:pPr>
              <w:contextualSpacing/>
              <w:rPr>
                <w:iCs/>
                <w:lang w:val="fr-BE"/>
              </w:rPr>
            </w:pPr>
          </w:p>
          <w:p w14:paraId="1EBF7988" w14:textId="77777777" w:rsidR="00176A32" w:rsidRPr="00A13D53" w:rsidRDefault="00176A32" w:rsidP="00B01848">
            <w:pPr>
              <w:contextualSpacing/>
              <w:rPr>
                <w:iCs/>
                <w:lang w:val="fr-BE"/>
              </w:rPr>
            </w:pPr>
          </w:p>
        </w:tc>
      </w:tr>
      <w:tr w:rsidR="00176A32" w:rsidRPr="00A13D53" w14:paraId="30D0F67F" w14:textId="77777777" w:rsidTr="00B01848">
        <w:tc>
          <w:tcPr>
            <w:tcW w:w="2805" w:type="dxa"/>
            <w:shd w:val="clear" w:color="auto" w:fill="FFFFFF" w:themeFill="background1"/>
          </w:tcPr>
          <w:p w14:paraId="271531EE" w14:textId="77777777" w:rsidR="00176A32" w:rsidRPr="00A13D53" w:rsidRDefault="00176A32" w:rsidP="00B01848">
            <w:pPr>
              <w:contextualSpacing/>
              <w:rPr>
                <w:iCs/>
                <w:lang w:val="fr-BE"/>
              </w:rPr>
            </w:pPr>
            <w:r w:rsidRPr="00A13D53">
              <w:rPr>
                <w:iCs/>
                <w:lang w:val="fr-BE"/>
              </w:rPr>
              <w:t>Chapeau du texte (en caractères italiques)</w:t>
            </w:r>
          </w:p>
        </w:tc>
        <w:tc>
          <w:tcPr>
            <w:tcW w:w="6971" w:type="dxa"/>
            <w:shd w:val="clear" w:color="auto" w:fill="FFFFFF" w:themeFill="background1"/>
          </w:tcPr>
          <w:p w14:paraId="732942E9" w14:textId="77777777" w:rsidR="00176A32" w:rsidRDefault="00176A32" w:rsidP="00B01848">
            <w:pPr>
              <w:contextualSpacing/>
              <w:rPr>
                <w:iCs/>
                <w:lang w:val="fr-BE"/>
              </w:rPr>
            </w:pPr>
            <w:r w:rsidRPr="00A13D53">
              <w:rPr>
                <w:iCs/>
                <w:lang w:val="fr-BE"/>
              </w:rPr>
              <w:t>Ton hypothèse</w:t>
            </w:r>
          </w:p>
          <w:p w14:paraId="10F8E17A" w14:textId="77777777" w:rsidR="00176A32" w:rsidRDefault="00176A32" w:rsidP="00B01848">
            <w:pPr>
              <w:contextualSpacing/>
              <w:rPr>
                <w:iCs/>
                <w:lang w:val="fr-BE"/>
              </w:rPr>
            </w:pPr>
          </w:p>
          <w:p w14:paraId="36EED079" w14:textId="77777777" w:rsidR="00176A32" w:rsidRDefault="00176A32" w:rsidP="00B01848">
            <w:pPr>
              <w:contextualSpacing/>
              <w:rPr>
                <w:iCs/>
                <w:lang w:val="fr-BE"/>
              </w:rPr>
            </w:pPr>
          </w:p>
          <w:p w14:paraId="02C092EB" w14:textId="77777777" w:rsidR="00176A32" w:rsidRPr="00A13D53" w:rsidRDefault="00176A32" w:rsidP="00B01848">
            <w:pPr>
              <w:contextualSpacing/>
              <w:rPr>
                <w:iCs/>
                <w:lang w:val="fr-BE"/>
              </w:rPr>
            </w:pPr>
          </w:p>
        </w:tc>
      </w:tr>
      <w:tr w:rsidR="00176A32" w:rsidRPr="00A13D53" w14:paraId="4A1E52CB" w14:textId="77777777" w:rsidTr="00B01848">
        <w:tc>
          <w:tcPr>
            <w:tcW w:w="2805" w:type="dxa"/>
            <w:shd w:val="clear" w:color="auto" w:fill="FFFFFF" w:themeFill="background1"/>
          </w:tcPr>
          <w:p w14:paraId="5B8D37A9" w14:textId="77777777" w:rsidR="00176A32" w:rsidRPr="00A13D53" w:rsidRDefault="00176A32" w:rsidP="00B01848">
            <w:pPr>
              <w:contextualSpacing/>
              <w:rPr>
                <w:iCs/>
                <w:lang w:val="fr-BE"/>
              </w:rPr>
            </w:pPr>
          </w:p>
        </w:tc>
        <w:tc>
          <w:tcPr>
            <w:tcW w:w="6971" w:type="dxa"/>
            <w:shd w:val="clear" w:color="auto" w:fill="FFFFFF" w:themeFill="background1"/>
          </w:tcPr>
          <w:p w14:paraId="539D30D9" w14:textId="34181B61" w:rsidR="00176A32" w:rsidRPr="00A13D53" w:rsidRDefault="00176A32" w:rsidP="00B01848">
            <w:pPr>
              <w:contextualSpacing/>
              <w:rPr>
                <w:iCs/>
                <w:lang w:val="fr-BE"/>
              </w:rPr>
            </w:pPr>
            <w:r w:rsidRPr="00A13D53">
              <w:rPr>
                <w:iCs/>
                <w:lang w:val="fr-BE"/>
              </w:rPr>
              <w:t>Le ou les éléments d’informations réellement identifiés</w:t>
            </w:r>
            <w:r w:rsidR="008C5379">
              <w:rPr>
                <w:iCs/>
                <w:lang w:val="fr-BE"/>
              </w:rPr>
              <w:t xml:space="preserve"> dans le texte</w:t>
            </w:r>
          </w:p>
          <w:p w14:paraId="5067E898" w14:textId="77777777" w:rsidR="00176A32" w:rsidRPr="00A13D53" w:rsidRDefault="00176A32" w:rsidP="00B01848">
            <w:pPr>
              <w:contextualSpacing/>
              <w:rPr>
                <w:iCs/>
                <w:lang w:val="fr-BE"/>
              </w:rPr>
            </w:pPr>
          </w:p>
          <w:p w14:paraId="3D530169" w14:textId="77777777" w:rsidR="00176A32" w:rsidRPr="00A13D53" w:rsidRDefault="00176A32" w:rsidP="00B01848">
            <w:pPr>
              <w:contextualSpacing/>
              <w:rPr>
                <w:iCs/>
                <w:lang w:val="fr-BE"/>
              </w:rPr>
            </w:pPr>
          </w:p>
          <w:p w14:paraId="3469EC17" w14:textId="77777777" w:rsidR="00176A32" w:rsidRDefault="00176A32" w:rsidP="00B01848">
            <w:pPr>
              <w:contextualSpacing/>
              <w:rPr>
                <w:iCs/>
                <w:lang w:val="fr-BE"/>
              </w:rPr>
            </w:pPr>
          </w:p>
          <w:p w14:paraId="5E930B1D" w14:textId="77777777" w:rsidR="00176A32" w:rsidRPr="00A13D53" w:rsidRDefault="00176A32" w:rsidP="00B01848">
            <w:pPr>
              <w:contextualSpacing/>
              <w:rPr>
                <w:iCs/>
                <w:lang w:val="fr-BE"/>
              </w:rPr>
            </w:pPr>
          </w:p>
        </w:tc>
      </w:tr>
    </w:tbl>
    <w:p w14:paraId="085B07DF" w14:textId="77777777" w:rsidR="00176A32" w:rsidRPr="00A13D53" w:rsidRDefault="00176A32" w:rsidP="00176A32">
      <w:pPr>
        <w:spacing w:line="276" w:lineRule="auto"/>
        <w:rPr>
          <w:rFonts w:cstheme="minorHAnsi"/>
          <w:sz w:val="28"/>
          <w:szCs w:val="28"/>
          <w:u w:val="single"/>
        </w:rPr>
      </w:pPr>
      <w:r w:rsidRPr="00A13D53">
        <w:rPr>
          <w:rFonts w:cstheme="minorHAnsi"/>
          <w:sz w:val="28"/>
          <w:szCs w:val="28"/>
          <w:u w:val="single"/>
        </w:rPr>
        <w:lastRenderedPageBreak/>
        <w:t>Annexe 3</w:t>
      </w:r>
    </w:p>
    <w:p w14:paraId="506AECE9" w14:textId="5E787ED9" w:rsidR="00176A32" w:rsidRPr="008C5379" w:rsidRDefault="008C5379" w:rsidP="00176A32">
      <w:pPr>
        <w:spacing w:line="276" w:lineRule="auto"/>
        <w:rPr>
          <w:rFonts w:cstheme="minorHAnsi"/>
          <w:sz w:val="28"/>
          <w:szCs w:val="28"/>
          <w:lang w:val="fr-BE"/>
        </w:rPr>
      </w:pPr>
      <w:r>
        <w:t>Propositions de schémas pour organiser ta prise de notes</w:t>
      </w:r>
    </w:p>
    <w:p w14:paraId="310F74A5" w14:textId="77777777" w:rsidR="00176A32" w:rsidRPr="008C5379" w:rsidRDefault="00176A32" w:rsidP="00176A32">
      <w:pPr>
        <w:spacing w:line="276" w:lineRule="auto"/>
        <w:rPr>
          <w:rFonts w:cstheme="minorHAnsi"/>
          <w:sz w:val="28"/>
          <w:szCs w:val="28"/>
          <w:lang w:val="fr-BE"/>
        </w:rPr>
      </w:pPr>
    </w:p>
    <w:p w14:paraId="38FABB27" w14:textId="77777777" w:rsidR="00176A32" w:rsidRPr="008C5379" w:rsidRDefault="00176A32" w:rsidP="00176A32">
      <w:pPr>
        <w:spacing w:line="276" w:lineRule="auto"/>
        <w:rPr>
          <w:rFonts w:cstheme="minorHAnsi"/>
          <w:noProof/>
          <w:sz w:val="28"/>
          <w:szCs w:val="28"/>
          <w:lang w:val="fr-BE"/>
        </w:rPr>
      </w:pPr>
    </w:p>
    <w:p w14:paraId="05EA9F83" w14:textId="77777777" w:rsidR="00176A32" w:rsidRDefault="00176A32" w:rsidP="00176A32">
      <w:pPr>
        <w:spacing w:line="276" w:lineRule="auto"/>
        <w:rPr>
          <w:rFonts w:cstheme="minorHAnsi"/>
          <w:sz w:val="28"/>
          <w:szCs w:val="28"/>
          <w:lang w:val="en-GB"/>
        </w:rPr>
      </w:pPr>
      <w:r>
        <w:rPr>
          <w:noProof/>
        </w:rPr>
        <w:drawing>
          <wp:inline distT="0" distB="0" distL="0" distR="0" wp14:anchorId="06C0D91E" wp14:editId="2F560162">
            <wp:extent cx="5984774" cy="54186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863" t="21650" r="34025" b="20224"/>
                    <a:stretch/>
                  </pic:blipFill>
                  <pic:spPr bwMode="auto">
                    <a:xfrm>
                      <a:off x="0" y="0"/>
                      <a:ext cx="6027926" cy="5457736"/>
                    </a:xfrm>
                    <a:prstGeom prst="rect">
                      <a:avLst/>
                    </a:prstGeom>
                    <a:ln>
                      <a:noFill/>
                    </a:ln>
                    <a:extLst>
                      <a:ext uri="{53640926-AAD7-44D8-BBD7-CCE9431645EC}">
                        <a14:shadowObscured xmlns:a14="http://schemas.microsoft.com/office/drawing/2010/main"/>
                      </a:ext>
                    </a:extLst>
                  </pic:spPr>
                </pic:pic>
              </a:graphicData>
            </a:graphic>
          </wp:inline>
        </w:drawing>
      </w:r>
    </w:p>
    <w:p w14:paraId="14F61DFD" w14:textId="77777777" w:rsidR="00176A32" w:rsidRDefault="00176A32" w:rsidP="00176A32">
      <w:pPr>
        <w:spacing w:line="276" w:lineRule="auto"/>
        <w:rPr>
          <w:rFonts w:cstheme="minorHAnsi"/>
          <w:sz w:val="28"/>
          <w:szCs w:val="28"/>
          <w:lang w:val="en-GB"/>
        </w:rPr>
      </w:pPr>
    </w:p>
    <w:p w14:paraId="40E92BA2" w14:textId="77777777" w:rsidR="00176A32" w:rsidRDefault="00176A32" w:rsidP="00176A32">
      <w:pPr>
        <w:spacing w:line="276" w:lineRule="auto"/>
        <w:rPr>
          <w:rFonts w:cstheme="minorHAnsi"/>
          <w:sz w:val="28"/>
          <w:szCs w:val="28"/>
          <w:lang w:val="en-GB"/>
        </w:rPr>
      </w:pPr>
    </w:p>
    <w:p w14:paraId="4C3BAC95" w14:textId="77777777" w:rsidR="00176A32" w:rsidRDefault="00176A32" w:rsidP="00176A32">
      <w:pPr>
        <w:spacing w:line="276" w:lineRule="auto"/>
        <w:rPr>
          <w:rFonts w:cstheme="minorHAnsi"/>
          <w:sz w:val="28"/>
          <w:szCs w:val="28"/>
          <w:lang w:val="en-GB"/>
        </w:rPr>
      </w:pPr>
    </w:p>
    <w:p w14:paraId="2858BBF4" w14:textId="77777777" w:rsidR="00176A32" w:rsidRDefault="00176A32" w:rsidP="00176A32">
      <w:pPr>
        <w:spacing w:line="276" w:lineRule="auto"/>
        <w:rPr>
          <w:rFonts w:cstheme="minorHAnsi"/>
          <w:sz w:val="28"/>
          <w:szCs w:val="28"/>
          <w:lang w:val="en-GB"/>
        </w:rPr>
      </w:pPr>
    </w:p>
    <w:p w14:paraId="6F2F41BA" w14:textId="77777777" w:rsidR="00176A32" w:rsidRPr="00554CD0" w:rsidRDefault="00176A32" w:rsidP="00176A32">
      <w:pPr>
        <w:spacing w:line="276" w:lineRule="auto"/>
        <w:rPr>
          <w:rFonts w:cstheme="minorHAnsi"/>
          <w:sz w:val="28"/>
          <w:szCs w:val="28"/>
          <w:lang w:val="en-GB"/>
        </w:rPr>
      </w:pPr>
    </w:p>
    <w:p w14:paraId="02F95E5B" w14:textId="77777777" w:rsidR="00C44BC9" w:rsidRDefault="002C209F"/>
    <w:sectPr w:rsidR="00C44BC9" w:rsidSect="000F6CF5">
      <w:headerReference w:type="even" r:id="rId15"/>
      <w:headerReference w:type="default" r:id="rId16"/>
      <w:footerReference w:type="even" r:id="rId17"/>
      <w:footerReference w:type="default" r:id="rId18"/>
      <w:headerReference w:type="first" r:id="rId19"/>
      <w:footerReference w:type="first" r:id="rId20"/>
      <w:pgSz w:w="11900" w:h="16840"/>
      <w:pgMar w:top="1417" w:right="84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955F4" w14:textId="77777777" w:rsidR="002C209F" w:rsidRDefault="002C209F">
      <w:r>
        <w:separator/>
      </w:r>
    </w:p>
  </w:endnote>
  <w:endnote w:type="continuationSeparator" w:id="0">
    <w:p w14:paraId="2CAF4B75" w14:textId="77777777" w:rsidR="002C209F" w:rsidRDefault="002C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6609" w14:textId="77777777" w:rsidR="003E3631" w:rsidRDefault="00933EA3" w:rsidP="00622C9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27C5F14" w14:textId="77777777" w:rsidR="003E3631" w:rsidRDefault="002C209F" w:rsidP="003472F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F2B4" w14:textId="77777777" w:rsidR="00622C90" w:rsidRDefault="00622C90" w:rsidP="00B6526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73967">
      <w:rPr>
        <w:rStyle w:val="Numrodepage"/>
        <w:noProof/>
      </w:rPr>
      <w:t>7</w:t>
    </w:r>
    <w:r>
      <w:rPr>
        <w:rStyle w:val="Numrodepage"/>
      </w:rPr>
      <w:fldChar w:fldCharType="end"/>
    </w:r>
  </w:p>
  <w:p w14:paraId="6361AC11" w14:textId="77777777" w:rsidR="003E3631" w:rsidRDefault="002C209F" w:rsidP="00622C90">
    <w:pPr>
      <w:pStyle w:val="Pieddepage"/>
      <w:framePr w:wrap="around" w:vAnchor="text" w:hAnchor="margin" w:xAlign="right" w:y="1"/>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7C0B" w14:textId="77777777" w:rsidR="003E3631" w:rsidRDefault="002C209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7D0D2" w14:textId="77777777" w:rsidR="002C209F" w:rsidRDefault="002C209F">
      <w:r>
        <w:separator/>
      </w:r>
    </w:p>
  </w:footnote>
  <w:footnote w:type="continuationSeparator" w:id="0">
    <w:p w14:paraId="7F7AC19C" w14:textId="77777777" w:rsidR="002C209F" w:rsidRDefault="002C20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02239" w14:textId="77777777" w:rsidR="003E3631" w:rsidRDefault="002C209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8DF7" w14:textId="5585A3D2" w:rsidR="003E3631" w:rsidRPr="00852222" w:rsidRDefault="00305D89" w:rsidP="00852222">
    <w:pPr>
      <w:ind w:right="-283"/>
      <w:jc w:val="center"/>
      <w:rPr>
        <w:rFonts w:asciiTheme="majorHAnsi" w:hAnsiTheme="majorHAnsi"/>
        <w:sz w:val="28"/>
        <w:szCs w:val="28"/>
      </w:rPr>
    </w:pPr>
    <w:r>
      <w:rPr>
        <w:noProof/>
        <w:sz w:val="28"/>
        <w:szCs w:val="28"/>
      </w:rPr>
      <w:drawing>
        <wp:anchor distT="0" distB="0" distL="114300" distR="114300" simplePos="0" relativeHeight="251659264" behindDoc="0" locked="0" layoutInCell="1" allowOverlap="1" wp14:anchorId="02EA8C81" wp14:editId="42C497BA">
          <wp:simplePos x="0" y="0"/>
          <wp:positionH relativeFrom="margin">
            <wp:posOffset>-45720</wp:posOffset>
          </wp:positionH>
          <wp:positionV relativeFrom="margin">
            <wp:posOffset>-1012825</wp:posOffset>
          </wp:positionV>
          <wp:extent cx="1651635" cy="968375"/>
          <wp:effectExtent l="0" t="0" r="0" b="0"/>
          <wp:wrapSquare wrapText="bothSides"/>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sec (1).gif"/>
                  <pic:cNvPicPr/>
                </pic:nvPicPr>
                <pic:blipFill>
                  <a:blip r:embed="rId1">
                    <a:extLst>
                      <a:ext uri="{28A0092B-C50C-407E-A947-70E740481C1C}">
                        <a14:useLocalDpi xmlns:a14="http://schemas.microsoft.com/office/drawing/2010/main" val="0"/>
                      </a:ext>
                    </a:extLst>
                  </a:blip>
                  <a:stretch>
                    <a:fillRect/>
                  </a:stretch>
                </pic:blipFill>
                <pic:spPr>
                  <a:xfrm>
                    <a:off x="0" y="0"/>
                    <a:ext cx="1651635" cy="968375"/>
                  </a:xfrm>
                  <a:prstGeom prst="rect">
                    <a:avLst/>
                  </a:prstGeom>
                </pic:spPr>
              </pic:pic>
            </a:graphicData>
          </a:graphic>
          <wp14:sizeRelH relativeFrom="margin">
            <wp14:pctWidth>0</wp14:pctWidth>
          </wp14:sizeRelH>
          <wp14:sizeRelV relativeFrom="margin">
            <wp14:pctHeight>0</wp14:pctHeight>
          </wp14:sizeRelV>
        </wp:anchor>
      </w:drawing>
    </w:r>
    <w:r w:rsidR="00933EA3" w:rsidRPr="00852222">
      <w:rPr>
        <w:rFonts w:asciiTheme="majorHAnsi" w:hAnsiTheme="majorHAnsi"/>
        <w:sz w:val="28"/>
        <w:szCs w:val="28"/>
      </w:rPr>
      <w:t xml:space="preserve">Développer les stratégies </w:t>
    </w:r>
    <w:r w:rsidR="00933EA3">
      <w:rPr>
        <w:rFonts w:asciiTheme="majorHAnsi" w:hAnsiTheme="majorHAnsi"/>
        <w:sz w:val="28"/>
        <w:szCs w:val="28"/>
      </w:rPr>
      <w:t xml:space="preserve">de communication </w:t>
    </w:r>
    <w:r w:rsidR="00933EA3" w:rsidRPr="00852222">
      <w:rPr>
        <w:rFonts w:asciiTheme="majorHAnsi" w:hAnsiTheme="majorHAnsi"/>
        <w:sz w:val="28"/>
        <w:szCs w:val="28"/>
      </w:rPr>
      <w:t>au cœur de la séquence de cours</w:t>
    </w:r>
  </w:p>
  <w:p w14:paraId="418A1FB6" w14:textId="77777777" w:rsidR="003E3631" w:rsidRPr="00852222" w:rsidRDefault="002C209F" w:rsidP="00852222">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AF840" w14:textId="77777777" w:rsidR="003E3631" w:rsidRDefault="002C209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58FC"/>
    <w:multiLevelType w:val="hybridMultilevel"/>
    <w:tmpl w:val="FACC2466"/>
    <w:lvl w:ilvl="0" w:tplc="3038268A">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
    <w:nsid w:val="20E64AE6"/>
    <w:multiLevelType w:val="multilevel"/>
    <w:tmpl w:val="22FEBB1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74E7C91"/>
    <w:multiLevelType w:val="hybridMultilevel"/>
    <w:tmpl w:val="4E3498EE"/>
    <w:lvl w:ilvl="0" w:tplc="5A60AA1A">
      <w:start w:val="3"/>
      <w:numFmt w:val="bullet"/>
      <w:lvlText w:val=""/>
      <w:lvlJc w:val="left"/>
      <w:pPr>
        <w:ind w:left="751"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F7C3C30"/>
    <w:multiLevelType w:val="multilevel"/>
    <w:tmpl w:val="8BB054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34"/>
    <w:rsid w:val="00176A32"/>
    <w:rsid w:val="001C4427"/>
    <w:rsid w:val="002C209F"/>
    <w:rsid w:val="00305D89"/>
    <w:rsid w:val="00373967"/>
    <w:rsid w:val="00592E2E"/>
    <w:rsid w:val="00622C90"/>
    <w:rsid w:val="00661DBC"/>
    <w:rsid w:val="0076336D"/>
    <w:rsid w:val="008C5379"/>
    <w:rsid w:val="008D70A1"/>
    <w:rsid w:val="00933EA3"/>
    <w:rsid w:val="00B16740"/>
    <w:rsid w:val="00BF69A5"/>
    <w:rsid w:val="00CC1D34"/>
    <w:rsid w:val="00D14888"/>
    <w:rsid w:val="00DA4A74"/>
    <w:rsid w:val="00E07E11"/>
    <w:rsid w:val="00E96E50"/>
    <w:rsid w:val="00EC22EB"/>
    <w:rsid w:val="00F461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580C"/>
  <w15:chartTrackingRefBased/>
  <w15:docId w15:val="{F83F4888-FE7E-41F8-B4F0-8DCC823C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32"/>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6A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6A32"/>
    <w:rPr>
      <w:rFonts w:ascii="Segoe UI" w:hAnsi="Segoe UI" w:cs="Segoe UI"/>
      <w:sz w:val="18"/>
      <w:szCs w:val="18"/>
    </w:rPr>
  </w:style>
  <w:style w:type="paragraph" w:styleId="Pardeliste">
    <w:name w:val="List Paragraph"/>
    <w:basedOn w:val="Normal"/>
    <w:qFormat/>
    <w:rsid w:val="00176A32"/>
    <w:pPr>
      <w:ind w:left="720"/>
      <w:contextualSpacing/>
    </w:pPr>
  </w:style>
  <w:style w:type="table" w:styleId="Grilledutableau">
    <w:name w:val="Table Grid"/>
    <w:basedOn w:val="TableauNormal"/>
    <w:uiPriority w:val="59"/>
    <w:rsid w:val="00176A32"/>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176A32"/>
    <w:pPr>
      <w:tabs>
        <w:tab w:val="center" w:pos="4536"/>
        <w:tab w:val="right" w:pos="9072"/>
      </w:tabs>
    </w:pPr>
  </w:style>
  <w:style w:type="character" w:customStyle="1" w:styleId="PieddepageCar">
    <w:name w:val="Pied de page Car"/>
    <w:basedOn w:val="Policepardfaut"/>
    <w:link w:val="Pieddepage"/>
    <w:uiPriority w:val="99"/>
    <w:rsid w:val="00176A32"/>
    <w:rPr>
      <w:rFonts w:eastAsiaTheme="minorEastAsia"/>
      <w:sz w:val="24"/>
      <w:szCs w:val="24"/>
      <w:lang w:val="fr-FR" w:eastAsia="fr-FR"/>
    </w:rPr>
  </w:style>
  <w:style w:type="character" w:styleId="Numrodepage">
    <w:name w:val="page number"/>
    <w:basedOn w:val="Policepardfaut"/>
    <w:uiPriority w:val="99"/>
    <w:semiHidden/>
    <w:unhideWhenUsed/>
    <w:rsid w:val="00176A32"/>
  </w:style>
  <w:style w:type="paragraph" w:styleId="En-tte">
    <w:name w:val="header"/>
    <w:basedOn w:val="Normal"/>
    <w:link w:val="En-tteCar"/>
    <w:uiPriority w:val="99"/>
    <w:unhideWhenUsed/>
    <w:rsid w:val="00176A32"/>
    <w:pPr>
      <w:tabs>
        <w:tab w:val="center" w:pos="4536"/>
        <w:tab w:val="right" w:pos="9072"/>
      </w:tabs>
    </w:pPr>
  </w:style>
  <w:style w:type="character" w:customStyle="1" w:styleId="En-tteCar">
    <w:name w:val="En-tête Car"/>
    <w:basedOn w:val="Policepardfaut"/>
    <w:link w:val="En-tte"/>
    <w:uiPriority w:val="99"/>
    <w:rsid w:val="00176A32"/>
    <w:rPr>
      <w:rFonts w:eastAsiaTheme="minorEastAsia"/>
      <w:sz w:val="24"/>
      <w:szCs w:val="24"/>
      <w:lang w:val="fr-FR" w:eastAsia="fr-FR"/>
    </w:rPr>
  </w:style>
  <w:style w:type="character" w:styleId="Lienhypertexte">
    <w:name w:val="Hyperlink"/>
    <w:basedOn w:val="Policepardfaut"/>
    <w:uiPriority w:val="99"/>
    <w:unhideWhenUsed/>
    <w:rsid w:val="00176A32"/>
    <w:rPr>
      <w:color w:val="0563C1" w:themeColor="hyperlink"/>
      <w:u w:val="single"/>
    </w:rPr>
  </w:style>
  <w:style w:type="character" w:styleId="Marquedecommentaire">
    <w:name w:val="annotation reference"/>
    <w:basedOn w:val="Policepardfaut"/>
    <w:uiPriority w:val="99"/>
    <w:semiHidden/>
    <w:unhideWhenUsed/>
    <w:rsid w:val="00B16740"/>
    <w:rPr>
      <w:sz w:val="16"/>
      <w:szCs w:val="16"/>
    </w:rPr>
  </w:style>
  <w:style w:type="paragraph" w:styleId="Commentaire">
    <w:name w:val="annotation text"/>
    <w:basedOn w:val="Normal"/>
    <w:link w:val="CommentaireCar"/>
    <w:uiPriority w:val="99"/>
    <w:semiHidden/>
    <w:unhideWhenUsed/>
    <w:rsid w:val="00B16740"/>
    <w:rPr>
      <w:sz w:val="20"/>
      <w:szCs w:val="20"/>
    </w:rPr>
  </w:style>
  <w:style w:type="character" w:customStyle="1" w:styleId="CommentaireCar">
    <w:name w:val="Commentaire Car"/>
    <w:basedOn w:val="Policepardfaut"/>
    <w:link w:val="Commentaire"/>
    <w:uiPriority w:val="99"/>
    <w:semiHidden/>
    <w:rsid w:val="00B16740"/>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B16740"/>
    <w:rPr>
      <w:b/>
      <w:bCs/>
    </w:rPr>
  </w:style>
  <w:style w:type="character" w:customStyle="1" w:styleId="ObjetducommentaireCar">
    <w:name w:val="Objet du commentaire Car"/>
    <w:basedOn w:val="CommentaireCar"/>
    <w:link w:val="Objetducommentaire"/>
    <w:uiPriority w:val="99"/>
    <w:semiHidden/>
    <w:rsid w:val="00B16740"/>
    <w:rPr>
      <w:rFonts w:eastAsiaTheme="minorEastAsia"/>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learnenglishteens.britishcouncil.org/magazine/music/beyonce-biography" TargetMode="External"/><Relationship Id="rId11" Type="http://schemas.openxmlformats.org/officeDocument/2006/relationships/hyperlink" Target="https://learnenglishteens.britishcouncil.org/magazine/music/beyonce-biography" TargetMode="External"/><Relationship Id="rId12" Type="http://schemas.openxmlformats.org/officeDocument/2006/relationships/image" Target="media/image1.jpeg"/><Relationship Id="rId13" Type="http://schemas.openxmlformats.org/officeDocument/2006/relationships/hyperlink" Target="https://learnenglishteens.britishcouncil.org/magazine/music/beyonce-biography"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1" ma:contentTypeDescription="Crée un document." ma:contentTypeScope="" ma:versionID="3ea36bc37e822f1cf83872255628fe35">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caf07d2f2ea99e298e1c011962070117"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06F06-A6AB-4567-8359-0783BCFD451E}">
  <ds:schemaRefs>
    <ds:schemaRef ds:uri="http://schemas.microsoft.com/sharepoint/v3/contenttype/forms"/>
  </ds:schemaRefs>
</ds:datastoreItem>
</file>

<file path=customXml/itemProps2.xml><?xml version="1.0" encoding="utf-8"?>
<ds:datastoreItem xmlns:ds="http://schemas.openxmlformats.org/officeDocument/2006/customXml" ds:itemID="{C8EA75E5-A6C8-4DBB-98A8-C1BF312FA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93C5F-EE13-4BC4-9CC8-01C57EEF0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1349</Words>
  <Characters>7420</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BYA</dc:creator>
  <cp:keywords/>
  <dc:description/>
  <cp:lastModifiedBy>Utilisateur de Microsoft Office</cp:lastModifiedBy>
  <cp:revision>7</cp:revision>
  <dcterms:created xsi:type="dcterms:W3CDTF">2020-05-04T10:13:00Z</dcterms:created>
  <dcterms:modified xsi:type="dcterms:W3CDTF">2020-06-02T05:19:00Z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