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33F7" w14:textId="43083D92" w:rsidR="00746B38" w:rsidRPr="00B57867" w:rsidRDefault="008E1832" w:rsidP="004E1803">
      <w:pPr>
        <w:shd w:val="clear" w:color="auto" w:fill="2E74B5" w:themeFill="accent5" w:themeFillShade="BF"/>
        <w:tabs>
          <w:tab w:val="left" w:pos="5220"/>
        </w:tabs>
        <w:spacing w:after="0" w:line="240" w:lineRule="auto"/>
        <w:textAlignment w:val="baseline"/>
        <w:rPr>
          <w:rFonts w:ascii="Segoe UI" w:eastAsia="Times New Roman" w:hAnsi="Segoe UI" w:cs="Segoe UI"/>
          <w:color w:val="FFFFFF" w:themeColor="background1"/>
          <w:szCs w:val="18"/>
          <w:lang w:eastAsia="fr-BE"/>
        </w:rPr>
      </w:pPr>
      <w:r w:rsidRPr="00B57867">
        <w:rPr>
          <w:rFonts w:ascii="Segoe UI" w:eastAsia="Times New Roman" w:hAnsi="Segoe UI" w:cs="Segoe UI"/>
          <w:noProof/>
          <w:color w:val="FFFFFF" w:themeColor="background1"/>
          <w:sz w:val="24"/>
          <w:lang w:eastAsia="fr-BE"/>
        </w:rPr>
        <w:drawing>
          <wp:anchor distT="0" distB="0" distL="114300" distR="114300" simplePos="0" relativeHeight="251663360" behindDoc="0" locked="0" layoutInCell="1" allowOverlap="1" wp14:anchorId="1133BCB8" wp14:editId="6B5698FD">
            <wp:simplePos x="0" y="0"/>
            <wp:positionH relativeFrom="column">
              <wp:posOffset>5706745</wp:posOffset>
            </wp:positionH>
            <wp:positionV relativeFrom="paragraph">
              <wp:posOffset>273685</wp:posOffset>
            </wp:positionV>
            <wp:extent cx="640080" cy="640080"/>
            <wp:effectExtent l="0" t="0" r="0" b="0"/>
            <wp:wrapNone/>
            <wp:docPr id="2" name="Graphique 2" descr="Pul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rtbeat.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640080" cy="640080"/>
                    </a:xfrm>
                    <a:prstGeom prst="rect">
                      <a:avLst/>
                    </a:prstGeom>
                  </pic:spPr>
                </pic:pic>
              </a:graphicData>
            </a:graphic>
            <wp14:sizeRelH relativeFrom="page">
              <wp14:pctWidth>0</wp14:pctWidth>
            </wp14:sizeRelH>
            <wp14:sizeRelV relativeFrom="page">
              <wp14:pctHeight>0</wp14:pctHeight>
            </wp14:sizeRelV>
          </wp:anchor>
        </w:drawing>
      </w:r>
      <w:r w:rsidR="00431888" w:rsidRPr="00B57867">
        <w:rPr>
          <w:rFonts w:ascii="Segoe UI" w:eastAsia="Times New Roman" w:hAnsi="Segoe UI" w:cs="Segoe UI"/>
          <w:noProof/>
          <w:color w:val="FFFFFF" w:themeColor="background1"/>
          <w:szCs w:val="18"/>
          <w:lang w:eastAsia="fr-BE"/>
        </w:rPr>
        <w:drawing>
          <wp:anchor distT="0" distB="0" distL="114300" distR="114300" simplePos="0" relativeHeight="251662336" behindDoc="0" locked="0" layoutInCell="1" allowOverlap="1" wp14:anchorId="384EC88B" wp14:editId="0ADBD95F">
            <wp:simplePos x="0" y="0"/>
            <wp:positionH relativeFrom="column">
              <wp:posOffset>7352665</wp:posOffset>
            </wp:positionH>
            <wp:positionV relativeFrom="paragraph">
              <wp:posOffset>273685</wp:posOffset>
            </wp:positionV>
            <wp:extent cx="640080" cy="640080"/>
            <wp:effectExtent l="0" t="0" r="0" b="0"/>
            <wp:wrapNone/>
            <wp:docPr id="4" name="Graphique 4" descr="Pul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rtbeat.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640080" cy="640080"/>
                    </a:xfrm>
                    <a:prstGeom prst="rect">
                      <a:avLst/>
                    </a:prstGeom>
                  </pic:spPr>
                </pic:pic>
              </a:graphicData>
            </a:graphic>
            <wp14:sizeRelH relativeFrom="page">
              <wp14:pctWidth>0</wp14:pctWidth>
            </wp14:sizeRelH>
            <wp14:sizeRelV relativeFrom="page">
              <wp14:pctHeight>0</wp14:pctHeight>
            </wp14:sizeRelV>
          </wp:anchor>
        </w:drawing>
      </w:r>
      <w:r w:rsidR="00431888" w:rsidRPr="00B57867">
        <w:rPr>
          <w:rFonts w:ascii="Segoe UI" w:eastAsia="Times New Roman" w:hAnsi="Segoe UI" w:cs="Segoe UI"/>
          <w:noProof/>
          <w:color w:val="FFFFFF" w:themeColor="background1"/>
          <w:szCs w:val="18"/>
          <w:lang w:eastAsia="fr-BE"/>
        </w:rPr>
        <w:drawing>
          <wp:anchor distT="0" distB="0" distL="114300" distR="114300" simplePos="0" relativeHeight="251660288" behindDoc="0" locked="0" layoutInCell="1" allowOverlap="1" wp14:anchorId="17445112" wp14:editId="2E2EEDD8">
            <wp:simplePos x="0" y="0"/>
            <wp:positionH relativeFrom="column">
              <wp:posOffset>6522085</wp:posOffset>
            </wp:positionH>
            <wp:positionV relativeFrom="paragraph">
              <wp:posOffset>266065</wp:posOffset>
            </wp:positionV>
            <wp:extent cx="640080" cy="640080"/>
            <wp:effectExtent l="0" t="0" r="7620" b="0"/>
            <wp:wrapNone/>
            <wp:docPr id="3" name="Graphique 3" descr="Vo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oice.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0080" cy="640080"/>
                    </a:xfrm>
                    <a:prstGeom prst="rect">
                      <a:avLst/>
                    </a:prstGeom>
                  </pic:spPr>
                </pic:pic>
              </a:graphicData>
            </a:graphic>
            <wp14:sizeRelH relativeFrom="page">
              <wp14:pctWidth>0</wp14:pctWidth>
            </wp14:sizeRelH>
            <wp14:sizeRelV relativeFrom="page">
              <wp14:pctHeight>0</wp14:pctHeight>
            </wp14:sizeRelV>
          </wp:anchor>
        </w:drawing>
      </w:r>
      <w:r w:rsidR="00BB3922" w:rsidRPr="00B57867">
        <w:rPr>
          <w:rFonts w:ascii="Calibri" w:eastAsia="Times New Roman" w:hAnsi="Calibri" w:cs="Calibri"/>
          <w:b/>
          <w:bCs/>
          <w:color w:val="FFFFFF" w:themeColor="background1"/>
          <w:sz w:val="36"/>
          <w:szCs w:val="28"/>
          <w:lang w:eastAsia="fr-BE"/>
        </w:rPr>
        <w:t xml:space="preserve">Education </w:t>
      </w:r>
      <w:r w:rsidR="00EA0BD8" w:rsidRPr="00B57867">
        <w:rPr>
          <w:rFonts w:ascii="Calibri" w:eastAsia="Times New Roman" w:hAnsi="Calibri" w:cs="Calibri"/>
          <w:b/>
          <w:bCs/>
          <w:color w:val="FFFFFF" w:themeColor="background1"/>
          <w:sz w:val="36"/>
          <w:szCs w:val="28"/>
          <w:lang w:eastAsia="fr-BE"/>
        </w:rPr>
        <w:t>physique</w:t>
      </w:r>
      <w:r w:rsidR="00BB3922" w:rsidRPr="00B57867">
        <w:rPr>
          <w:rFonts w:ascii="Calibri" w:eastAsia="Times New Roman" w:hAnsi="Calibri" w:cs="Calibri"/>
          <w:b/>
          <w:bCs/>
          <w:color w:val="FFFFFF" w:themeColor="background1"/>
          <w:sz w:val="36"/>
          <w:szCs w:val="28"/>
          <w:lang w:eastAsia="fr-BE"/>
        </w:rPr>
        <w:t> </w:t>
      </w:r>
    </w:p>
    <w:p w14:paraId="18F7101D" w14:textId="657FBC96" w:rsidR="008D4AF4" w:rsidRDefault="00431888" w:rsidP="005C79C1">
      <w:pPr>
        <w:shd w:val="clear" w:color="auto" w:fill="A6A6A6" w:themeFill="background1" w:themeFillShade="A6"/>
        <w:spacing w:after="0" w:line="240" w:lineRule="auto"/>
        <w:textAlignment w:val="baseline"/>
        <w:rPr>
          <w:rFonts w:ascii="Calibri" w:eastAsia="Times New Roman" w:hAnsi="Calibri" w:cs="Calibri"/>
          <w:b/>
          <w:bCs/>
          <w:color w:val="FFFFFF" w:themeColor="background1"/>
          <w:sz w:val="28"/>
          <w:szCs w:val="28"/>
          <w:lang w:eastAsia="fr-BE"/>
        </w:rPr>
      </w:pPr>
      <w:r>
        <w:rPr>
          <w:rFonts w:ascii="Calibri" w:eastAsia="Times New Roman" w:hAnsi="Calibri" w:cs="Calibri"/>
          <w:b/>
          <w:bCs/>
          <w:noProof/>
          <w:sz w:val="36"/>
          <w:szCs w:val="28"/>
          <w:lang w:eastAsia="fr-BE"/>
        </w:rPr>
        <w:drawing>
          <wp:anchor distT="0" distB="0" distL="114300" distR="114300" simplePos="0" relativeHeight="251659264" behindDoc="0" locked="0" layoutInCell="1" allowOverlap="1" wp14:anchorId="5445BF1A" wp14:editId="09004BE2">
            <wp:simplePos x="0" y="0"/>
            <wp:positionH relativeFrom="column">
              <wp:posOffset>7078345</wp:posOffset>
            </wp:positionH>
            <wp:positionV relativeFrom="paragraph">
              <wp:posOffset>105410</wp:posOffset>
            </wp:positionV>
            <wp:extent cx="464820" cy="464820"/>
            <wp:effectExtent l="0" t="0" r="0" b="0"/>
            <wp:wrapNone/>
            <wp:docPr id="5" name="Graphique 5" descr="Zoom av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oomin.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64820" cy="464820"/>
                    </a:xfrm>
                    <a:prstGeom prst="rect">
                      <a:avLst/>
                    </a:prstGeom>
                  </pic:spPr>
                </pic:pic>
              </a:graphicData>
            </a:graphic>
            <wp14:sizeRelH relativeFrom="page">
              <wp14:pctWidth>0</wp14:pctWidth>
            </wp14:sizeRelH>
            <wp14:sizeRelV relativeFrom="page">
              <wp14:pctHeight>0</wp14:pctHeight>
            </wp14:sizeRelV>
          </wp:anchor>
        </w:drawing>
      </w:r>
      <w:r w:rsidRPr="00B57867">
        <w:rPr>
          <w:rFonts w:ascii="Calibri" w:eastAsia="Times New Roman" w:hAnsi="Calibri" w:cs="Calibri"/>
          <w:b/>
          <w:bCs/>
          <w:noProof/>
          <w:color w:val="FFFFFF" w:themeColor="background1"/>
          <w:sz w:val="36"/>
          <w:szCs w:val="28"/>
          <w:lang w:eastAsia="fr-BE"/>
        </w:rPr>
        <w:drawing>
          <wp:anchor distT="0" distB="0" distL="114300" distR="114300" simplePos="0" relativeHeight="251661312" behindDoc="0" locked="0" layoutInCell="1" allowOverlap="1" wp14:anchorId="6089E076" wp14:editId="761ADF4A">
            <wp:simplePos x="0" y="0"/>
            <wp:positionH relativeFrom="column">
              <wp:posOffset>6232525</wp:posOffset>
            </wp:positionH>
            <wp:positionV relativeFrom="paragraph">
              <wp:posOffset>109220</wp:posOffset>
            </wp:positionV>
            <wp:extent cx="457200" cy="457200"/>
            <wp:effectExtent l="0" t="0" r="0" b="0"/>
            <wp:wrapNone/>
            <wp:docPr id="6" name="Graphique 6" descr="Zoom arri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oomout.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p>
    <w:p w14:paraId="6B47204D" w14:textId="4C12A07C" w:rsidR="008D4AF4" w:rsidRDefault="005A7CEC" w:rsidP="005C79C1">
      <w:pPr>
        <w:shd w:val="clear" w:color="auto" w:fill="A6A6A6" w:themeFill="background1" w:themeFillShade="A6"/>
        <w:spacing w:after="0" w:line="240" w:lineRule="auto"/>
        <w:textAlignment w:val="baseline"/>
        <w:rPr>
          <w:rFonts w:ascii="Calibri" w:eastAsia="Times New Roman" w:hAnsi="Calibri" w:cs="Calibri"/>
          <w:b/>
          <w:bCs/>
          <w:sz w:val="36"/>
          <w:szCs w:val="28"/>
          <w:lang w:eastAsia="fr-BE"/>
        </w:rPr>
      </w:pPr>
      <w:r w:rsidRPr="00B57867">
        <w:rPr>
          <w:rFonts w:ascii="Calibri" w:eastAsia="Times New Roman" w:hAnsi="Calibri" w:cs="Calibri"/>
          <w:b/>
          <w:bCs/>
          <w:sz w:val="28"/>
          <w:szCs w:val="28"/>
          <w:lang w:eastAsia="fr-BE"/>
        </w:rPr>
        <w:t>P</w:t>
      </w:r>
      <w:r w:rsidR="00D868D6" w:rsidRPr="00B57867">
        <w:rPr>
          <w:rFonts w:ascii="Calibri" w:eastAsia="Times New Roman" w:hAnsi="Calibri" w:cs="Calibri"/>
          <w:b/>
          <w:bCs/>
          <w:sz w:val="28"/>
          <w:szCs w:val="28"/>
          <w:lang w:eastAsia="fr-BE"/>
        </w:rPr>
        <w:t>istes de différenciation</w:t>
      </w:r>
      <w:r w:rsidRPr="00B57867">
        <w:rPr>
          <w:rFonts w:ascii="Calibri" w:eastAsia="Times New Roman" w:hAnsi="Calibri" w:cs="Calibri"/>
          <w:b/>
          <w:bCs/>
          <w:sz w:val="28"/>
          <w:szCs w:val="28"/>
          <w:lang w:eastAsia="fr-BE"/>
        </w:rPr>
        <w:t xml:space="preserve"> au </w:t>
      </w:r>
      <w:r w:rsidR="00053CE7">
        <w:rPr>
          <w:rFonts w:ascii="Calibri" w:eastAsia="Times New Roman" w:hAnsi="Calibri" w:cs="Calibri"/>
          <w:b/>
          <w:bCs/>
          <w:sz w:val="28"/>
          <w:szCs w:val="28"/>
          <w:lang w:eastAsia="fr-BE"/>
        </w:rPr>
        <w:t>premier</w:t>
      </w:r>
      <w:r w:rsidRPr="00B57867">
        <w:rPr>
          <w:rFonts w:ascii="Calibri" w:eastAsia="Times New Roman" w:hAnsi="Calibri" w:cs="Calibri"/>
          <w:b/>
          <w:bCs/>
          <w:sz w:val="28"/>
          <w:szCs w:val="28"/>
          <w:lang w:eastAsia="fr-BE"/>
        </w:rPr>
        <w:t xml:space="preserve"> degré</w:t>
      </w:r>
      <w:r w:rsidR="00BB3922" w:rsidRPr="00B57867">
        <w:rPr>
          <w:rFonts w:ascii="Calibri" w:eastAsia="Times New Roman" w:hAnsi="Calibri" w:cs="Calibri"/>
          <w:b/>
          <w:bCs/>
          <w:sz w:val="28"/>
          <w:szCs w:val="28"/>
          <w:lang w:eastAsia="fr-BE"/>
        </w:rPr>
        <w:t xml:space="preserve">, </w:t>
      </w:r>
      <w:r w:rsidR="001B6CB7" w:rsidRPr="00B57867">
        <w:rPr>
          <w:rFonts w:ascii="Calibri" w:eastAsia="Times New Roman" w:hAnsi="Calibri" w:cs="Calibri"/>
          <w:b/>
          <w:bCs/>
          <w:sz w:val="28"/>
          <w:szCs w:val="28"/>
          <w:lang w:eastAsia="fr-BE"/>
        </w:rPr>
        <w:t>Septembre</w:t>
      </w:r>
      <w:r w:rsidR="00BB3922" w:rsidRPr="00B57867">
        <w:rPr>
          <w:rFonts w:ascii="Calibri" w:eastAsia="Times New Roman" w:hAnsi="Calibri" w:cs="Calibri"/>
          <w:b/>
          <w:bCs/>
          <w:sz w:val="28"/>
          <w:szCs w:val="28"/>
          <w:lang w:eastAsia="fr-BE"/>
        </w:rPr>
        <w:t xml:space="preserve"> 2020</w:t>
      </w:r>
      <w:r w:rsidR="002C610F">
        <w:rPr>
          <w:rFonts w:ascii="Calibri" w:eastAsia="Times New Roman" w:hAnsi="Calibri" w:cs="Calibri"/>
          <w:b/>
          <w:bCs/>
          <w:sz w:val="36"/>
          <w:szCs w:val="28"/>
          <w:lang w:eastAsia="fr-BE"/>
        </w:rPr>
        <w:tab/>
      </w:r>
    </w:p>
    <w:p w14:paraId="3245B0E0" w14:textId="77777777" w:rsidR="008D4AF4" w:rsidRPr="005C79C1" w:rsidRDefault="008D4AF4" w:rsidP="005C79C1">
      <w:pPr>
        <w:shd w:val="clear" w:color="auto" w:fill="A6A6A6" w:themeFill="background1" w:themeFillShade="A6"/>
        <w:spacing w:after="0" w:line="240" w:lineRule="auto"/>
        <w:textAlignment w:val="baseline"/>
        <w:rPr>
          <w:rFonts w:ascii="Calibri" w:eastAsia="Times New Roman" w:hAnsi="Calibri" w:cs="Calibri"/>
          <w:b/>
          <w:bCs/>
          <w:color w:val="FFFFFF" w:themeColor="background1"/>
          <w:sz w:val="28"/>
          <w:szCs w:val="28"/>
          <w:lang w:eastAsia="fr-BE"/>
        </w:rPr>
      </w:pPr>
    </w:p>
    <w:p w14:paraId="20C02910" w14:textId="78EDD772" w:rsidR="00BB3922" w:rsidRDefault="00BB3922" w:rsidP="00BB3922">
      <w:pPr>
        <w:spacing w:after="0" w:line="240" w:lineRule="auto"/>
        <w:textAlignment w:val="baseline"/>
        <w:rPr>
          <w:rFonts w:ascii="Calibri" w:eastAsia="Times New Roman" w:hAnsi="Calibri" w:cs="Calibri"/>
          <w:sz w:val="28"/>
          <w:szCs w:val="28"/>
          <w:lang w:eastAsia="fr-BE"/>
        </w:rPr>
      </w:pPr>
      <w:r w:rsidRPr="00BB3922">
        <w:rPr>
          <w:rFonts w:ascii="Calibri" w:eastAsia="Times New Roman" w:hAnsi="Calibri" w:cs="Calibri"/>
          <w:sz w:val="28"/>
          <w:szCs w:val="28"/>
          <w:lang w:eastAsia="fr-BE"/>
        </w:rPr>
        <w:t> </w:t>
      </w:r>
    </w:p>
    <w:p w14:paraId="103236C2" w14:textId="77777777" w:rsidR="002C2356" w:rsidRDefault="002C2356" w:rsidP="00BB3922">
      <w:pPr>
        <w:spacing w:after="0" w:line="240" w:lineRule="auto"/>
        <w:textAlignment w:val="baseline"/>
        <w:rPr>
          <w:rFonts w:ascii="Segoe UI" w:eastAsia="Times New Roman" w:hAnsi="Segoe UI" w:cs="Segoe UI"/>
          <w:sz w:val="24"/>
          <w:lang w:eastAsia="fr-BE"/>
        </w:rPr>
      </w:pPr>
    </w:p>
    <w:p w14:paraId="576F1A49" w14:textId="04E62F25" w:rsidR="00B04E13" w:rsidRPr="002E5DCC" w:rsidRDefault="0088559C" w:rsidP="00BB3922">
      <w:pPr>
        <w:spacing w:after="0" w:line="240" w:lineRule="auto"/>
        <w:textAlignment w:val="baseline"/>
        <w:rPr>
          <w:rFonts w:ascii="Segoe UI" w:eastAsia="Times New Roman" w:hAnsi="Segoe UI" w:cs="Segoe UI"/>
          <w:sz w:val="24"/>
          <w:lang w:eastAsia="fr-BE"/>
        </w:rPr>
      </w:pPr>
      <w:r w:rsidRPr="002E5DCC">
        <w:rPr>
          <w:rFonts w:ascii="Segoe UI" w:eastAsia="Times New Roman" w:hAnsi="Segoe UI" w:cs="Segoe UI"/>
          <w:sz w:val="24"/>
          <w:lang w:eastAsia="fr-BE"/>
        </w:rPr>
        <w:t xml:space="preserve">Le </w:t>
      </w:r>
      <w:r w:rsidR="00F229F6" w:rsidRPr="002E5DCC">
        <w:rPr>
          <w:rFonts w:ascii="Segoe UI" w:eastAsia="Times New Roman" w:hAnsi="Segoe UI" w:cs="Segoe UI"/>
          <w:sz w:val="24"/>
          <w:lang w:eastAsia="fr-BE"/>
        </w:rPr>
        <w:t xml:space="preserve">défi essentiel </w:t>
      </w:r>
      <w:r w:rsidRPr="002E5DCC">
        <w:rPr>
          <w:rFonts w:ascii="Segoe UI" w:eastAsia="Times New Roman" w:hAnsi="Segoe UI" w:cs="Segoe UI"/>
          <w:sz w:val="24"/>
          <w:lang w:eastAsia="fr-BE"/>
        </w:rPr>
        <w:t xml:space="preserve">de l’éducation physique </w:t>
      </w:r>
      <w:r w:rsidR="00A20DC1" w:rsidRPr="002E5DCC">
        <w:rPr>
          <w:rFonts w:ascii="Segoe UI" w:eastAsia="Times New Roman" w:hAnsi="Segoe UI" w:cs="Segoe UI"/>
          <w:sz w:val="24"/>
          <w:lang w:eastAsia="fr-BE"/>
        </w:rPr>
        <w:t>est de permettre aux élèves d'acquérir un ensemble d</w:t>
      </w:r>
      <w:r w:rsidR="002D5C5D" w:rsidRPr="002E5DCC">
        <w:rPr>
          <w:rFonts w:ascii="Segoe UI" w:eastAsia="Times New Roman" w:hAnsi="Segoe UI" w:cs="Segoe UI"/>
          <w:sz w:val="24"/>
          <w:lang w:eastAsia="fr-BE"/>
        </w:rPr>
        <w:t>e compétences</w:t>
      </w:r>
      <w:r w:rsidR="00A20DC1" w:rsidRPr="002E5DCC">
        <w:rPr>
          <w:rFonts w:ascii="Segoe UI" w:eastAsia="Times New Roman" w:hAnsi="Segoe UI" w:cs="Segoe UI"/>
          <w:sz w:val="24"/>
          <w:lang w:eastAsia="fr-BE"/>
        </w:rPr>
        <w:t xml:space="preserve"> visant à adopter un mode de vie sain et actif</w:t>
      </w:r>
      <w:r w:rsidR="00F109E6" w:rsidRPr="002E5DCC">
        <w:rPr>
          <w:rFonts w:ascii="Segoe UI" w:eastAsia="Times New Roman" w:hAnsi="Segoe UI" w:cs="Segoe UI"/>
          <w:sz w:val="24"/>
          <w:lang w:eastAsia="fr-BE"/>
        </w:rPr>
        <w:t xml:space="preserve"> </w:t>
      </w:r>
      <w:r w:rsidR="00A20DC1" w:rsidRPr="002E5DCC">
        <w:rPr>
          <w:rFonts w:ascii="Segoe UI" w:eastAsia="Times New Roman" w:hAnsi="Segoe UI" w:cs="Segoe UI"/>
          <w:sz w:val="24"/>
          <w:lang w:eastAsia="fr-BE"/>
        </w:rPr>
        <w:t>tout au long de leur vie.</w:t>
      </w:r>
    </w:p>
    <w:p w14:paraId="5732D2AF" w14:textId="77777777" w:rsidR="008A2E57" w:rsidRPr="002E5DCC" w:rsidRDefault="008A2E57" w:rsidP="008A2E57">
      <w:pPr>
        <w:spacing w:after="0" w:line="240" w:lineRule="auto"/>
        <w:textAlignment w:val="baseline"/>
        <w:rPr>
          <w:rFonts w:ascii="Segoe UI" w:eastAsia="Times New Roman" w:hAnsi="Segoe UI" w:cs="Segoe UI"/>
          <w:sz w:val="24"/>
          <w:lang w:eastAsia="fr-BE"/>
        </w:rPr>
      </w:pPr>
    </w:p>
    <w:p w14:paraId="2498D9CA" w14:textId="16E7D714" w:rsidR="008A2E57" w:rsidRPr="002E5DCC" w:rsidRDefault="008A2E57" w:rsidP="008A2E57">
      <w:pPr>
        <w:spacing w:after="0" w:line="240" w:lineRule="auto"/>
        <w:textAlignment w:val="baseline"/>
        <w:rPr>
          <w:rFonts w:ascii="Segoe UI" w:eastAsia="Times New Roman" w:hAnsi="Segoe UI" w:cs="Segoe UI"/>
          <w:sz w:val="24"/>
          <w:lang w:eastAsia="fr-BE"/>
        </w:rPr>
      </w:pPr>
      <w:r w:rsidRPr="002E5DCC">
        <w:rPr>
          <w:rFonts w:ascii="Segoe UI" w:eastAsia="Times New Roman" w:hAnsi="Segoe UI" w:cs="Segoe UI"/>
          <w:sz w:val="24"/>
          <w:lang w:eastAsia="fr-BE"/>
        </w:rPr>
        <w:t>Dans le contexte particulier que nous vivons, il est nécessaire d’analyser ses pratiques et de trouver des nouvelles stratégies d’apprentissages. Le travail en différenciation est une piste qui nous permettra d’observer les acquis des élèves et d’accompagner chacun d’eux pour les faire évoluer.</w:t>
      </w:r>
    </w:p>
    <w:p w14:paraId="132772FF" w14:textId="6B7352D6" w:rsidR="00310B3A" w:rsidRPr="002E5DCC" w:rsidRDefault="00310B3A" w:rsidP="00BB3922">
      <w:pPr>
        <w:spacing w:after="0" w:line="240" w:lineRule="auto"/>
        <w:textAlignment w:val="baseline"/>
        <w:rPr>
          <w:rFonts w:ascii="Segoe UI" w:eastAsia="Times New Roman" w:hAnsi="Segoe UI" w:cs="Segoe UI"/>
          <w:sz w:val="24"/>
          <w:lang w:eastAsia="fr-BE"/>
        </w:rPr>
      </w:pPr>
    </w:p>
    <w:p w14:paraId="423DD068" w14:textId="64434DAD" w:rsidR="00310B3A" w:rsidRPr="002E5DCC" w:rsidRDefault="00310B3A" w:rsidP="00BB3922">
      <w:pPr>
        <w:spacing w:after="0" w:line="240" w:lineRule="auto"/>
        <w:textAlignment w:val="baseline"/>
        <w:rPr>
          <w:rFonts w:ascii="Segoe UI" w:eastAsia="Times New Roman" w:hAnsi="Segoe UI" w:cs="Segoe UI"/>
          <w:sz w:val="24"/>
          <w:lang w:eastAsia="fr-BE"/>
        </w:rPr>
      </w:pPr>
      <w:r w:rsidRPr="002E5DCC">
        <w:rPr>
          <w:rFonts w:ascii="Segoe UI" w:eastAsia="Times New Roman" w:hAnsi="Segoe UI" w:cs="Segoe UI"/>
          <w:sz w:val="24"/>
          <w:lang w:eastAsia="fr-BE"/>
        </w:rPr>
        <w:t xml:space="preserve">Voici quelques </w:t>
      </w:r>
      <w:r w:rsidR="00FF18C1">
        <w:rPr>
          <w:rFonts w:ascii="Segoe UI" w:eastAsia="Times New Roman" w:hAnsi="Segoe UI" w:cs="Segoe UI"/>
          <w:sz w:val="24"/>
          <w:lang w:eastAsia="fr-BE"/>
        </w:rPr>
        <w:t>pistes de différenciation.</w:t>
      </w:r>
    </w:p>
    <w:p w14:paraId="5091FBEF" w14:textId="679D3BCB" w:rsidR="00CF77C2" w:rsidRDefault="00CF77C2" w:rsidP="00BB3922">
      <w:pPr>
        <w:spacing w:after="0" w:line="240" w:lineRule="auto"/>
        <w:textAlignment w:val="baseline"/>
        <w:rPr>
          <w:rFonts w:ascii="Calibri" w:eastAsia="Times New Roman" w:hAnsi="Calibri" w:cs="Calibri"/>
          <w:sz w:val="28"/>
          <w:szCs w:val="28"/>
          <w:lang w:eastAsia="fr-BE"/>
        </w:rPr>
      </w:pPr>
    </w:p>
    <w:p w14:paraId="4597873B" w14:textId="77777777" w:rsidR="004A4519" w:rsidRDefault="004A4519" w:rsidP="00BB3922">
      <w:pPr>
        <w:spacing w:after="0" w:line="240" w:lineRule="auto"/>
        <w:textAlignment w:val="baseline"/>
        <w:rPr>
          <w:rFonts w:ascii="Calibri" w:eastAsia="Times New Roman" w:hAnsi="Calibri" w:cs="Calibri"/>
          <w:sz w:val="28"/>
          <w:szCs w:val="28"/>
          <w:lang w:eastAsia="fr-BE"/>
        </w:rPr>
      </w:pPr>
    </w:p>
    <w:p w14:paraId="52E91B52" w14:textId="77777777" w:rsidR="00A20DC1" w:rsidRDefault="00A20DC1" w:rsidP="00BB3922">
      <w:pPr>
        <w:spacing w:after="0" w:line="240" w:lineRule="auto"/>
        <w:textAlignment w:val="baseline"/>
        <w:rPr>
          <w:rFonts w:ascii="Calibri" w:eastAsia="Times New Roman" w:hAnsi="Calibri" w:cs="Calibri"/>
          <w:sz w:val="28"/>
          <w:szCs w:val="28"/>
          <w:lang w:eastAsia="fr-BE"/>
        </w:rPr>
      </w:pPr>
    </w:p>
    <w:p w14:paraId="7AFFAC26" w14:textId="77777777" w:rsidR="00B04E13" w:rsidRPr="00526519" w:rsidRDefault="00B04E13" w:rsidP="00B04E13">
      <w:pPr>
        <w:spacing w:after="0" w:line="240" w:lineRule="auto"/>
        <w:textAlignment w:val="baseline"/>
        <w:rPr>
          <w:rFonts w:ascii="Segoe UI" w:eastAsia="Times New Roman" w:hAnsi="Segoe UI" w:cs="Segoe UI"/>
          <w:color w:val="2E74B5" w:themeColor="accent5" w:themeShade="BF"/>
          <w:sz w:val="24"/>
          <w:lang w:eastAsia="fr-BE"/>
        </w:rPr>
      </w:pPr>
      <w:r w:rsidRPr="009C4E36">
        <w:rPr>
          <w:rFonts w:ascii="Segoe UI" w:eastAsia="Times New Roman" w:hAnsi="Segoe UI" w:cs="Segoe UI"/>
          <w:sz w:val="24"/>
          <w:lang w:eastAsia="fr-BE"/>
        </w:rPr>
        <w:t xml:space="preserve">Dans l’axe </w:t>
      </w:r>
      <w:r w:rsidRPr="000F3B9E">
        <w:rPr>
          <w:rFonts w:ascii="Segoe UI" w:eastAsia="Times New Roman" w:hAnsi="Segoe UI" w:cs="Segoe UI"/>
          <w:sz w:val="24"/>
          <w:lang w:eastAsia="fr-BE"/>
        </w:rPr>
        <w:t xml:space="preserve">de </w:t>
      </w:r>
      <w:r w:rsidRPr="00526519">
        <w:rPr>
          <w:rFonts w:ascii="Segoe UI" w:eastAsia="Times New Roman" w:hAnsi="Segoe UI" w:cs="Segoe UI"/>
          <w:b/>
          <w:color w:val="2E74B5" w:themeColor="accent5" w:themeShade="BF"/>
          <w:sz w:val="24"/>
          <w:lang w:eastAsia="fr-BE"/>
        </w:rPr>
        <w:t>la santé :</w:t>
      </w:r>
      <w:r w:rsidRPr="00526519">
        <w:rPr>
          <w:rFonts w:ascii="Segoe UI" w:eastAsia="Times New Roman" w:hAnsi="Segoe UI" w:cs="Segoe UI"/>
          <w:color w:val="2E74B5" w:themeColor="accent5" w:themeShade="BF"/>
          <w:sz w:val="24"/>
          <w:lang w:eastAsia="fr-BE"/>
        </w:rPr>
        <w:t xml:space="preserve"> </w:t>
      </w:r>
    </w:p>
    <w:p w14:paraId="3D7C2DEF" w14:textId="77777777" w:rsidR="00B04E13" w:rsidRDefault="00B04E13" w:rsidP="00B04E13">
      <w:pPr>
        <w:spacing w:after="0" w:line="240" w:lineRule="auto"/>
        <w:textAlignment w:val="baseline"/>
        <w:rPr>
          <w:rFonts w:ascii="Segoe UI" w:eastAsia="Times New Roman" w:hAnsi="Segoe UI" w:cs="Segoe UI"/>
          <w:lang w:eastAsia="fr-BE"/>
        </w:rPr>
      </w:pPr>
    </w:p>
    <w:tbl>
      <w:tblPr>
        <w:tblStyle w:val="Grilledutableau"/>
        <w:tblW w:w="0" w:type="auto"/>
        <w:tblLook w:val="04A0" w:firstRow="1" w:lastRow="0" w:firstColumn="1" w:lastColumn="0" w:noHBand="0" w:noVBand="1"/>
      </w:tblPr>
      <w:tblGrid>
        <w:gridCol w:w="4531"/>
        <w:gridCol w:w="9214"/>
      </w:tblGrid>
      <w:tr w:rsidR="004E1803" w:rsidRPr="006A3EAB" w14:paraId="6A723537" w14:textId="2D4EBDEF" w:rsidTr="004E1803">
        <w:trPr>
          <w:trHeight w:val="396"/>
        </w:trPr>
        <w:tc>
          <w:tcPr>
            <w:tcW w:w="4531" w:type="dxa"/>
            <w:shd w:val="clear" w:color="auto" w:fill="AEAAAA" w:themeFill="background2" w:themeFillShade="BF"/>
          </w:tcPr>
          <w:p w14:paraId="5FFAF4AD" w14:textId="77777777" w:rsidR="004E1803" w:rsidRPr="00582166" w:rsidRDefault="004E1803" w:rsidP="008E27ED">
            <w:pPr>
              <w:textAlignment w:val="baseline"/>
              <w:rPr>
                <w:rFonts w:ascii="Segoe UI" w:eastAsia="Times New Roman" w:hAnsi="Segoe UI" w:cs="Segoe UI"/>
                <w:color w:val="FFFFFF" w:themeColor="background1"/>
                <w:sz w:val="24"/>
                <w:lang w:eastAsia="fr-BE"/>
              </w:rPr>
            </w:pPr>
            <w:r w:rsidRPr="00582166">
              <w:rPr>
                <w:rFonts w:ascii="Segoe UI" w:eastAsia="Times New Roman" w:hAnsi="Segoe UI" w:cs="Segoe UI"/>
                <w:color w:val="FFFFFF" w:themeColor="background1"/>
                <w:sz w:val="24"/>
                <w:lang w:eastAsia="fr-BE"/>
              </w:rPr>
              <w:t>Compétences à développer</w:t>
            </w:r>
          </w:p>
        </w:tc>
        <w:tc>
          <w:tcPr>
            <w:tcW w:w="9214" w:type="dxa"/>
            <w:shd w:val="clear" w:color="auto" w:fill="AEAAAA" w:themeFill="background2" w:themeFillShade="BF"/>
          </w:tcPr>
          <w:p w14:paraId="40D9492C" w14:textId="735AC079" w:rsidR="004E1803" w:rsidRPr="00582166" w:rsidRDefault="004E1803" w:rsidP="008E27ED">
            <w:pPr>
              <w:textAlignment w:val="baseline"/>
              <w:rPr>
                <w:rFonts w:ascii="Segoe UI" w:eastAsia="Times New Roman" w:hAnsi="Segoe UI" w:cs="Segoe UI"/>
                <w:color w:val="FFFFFF" w:themeColor="background1"/>
                <w:sz w:val="24"/>
                <w:lang w:eastAsia="fr-BE"/>
              </w:rPr>
            </w:pPr>
            <w:r w:rsidRPr="00582166">
              <w:rPr>
                <w:rFonts w:ascii="Segoe UI" w:eastAsia="Times New Roman" w:hAnsi="Segoe UI" w:cs="Segoe UI"/>
                <w:color w:val="FFFFFF" w:themeColor="background1"/>
                <w:sz w:val="24"/>
                <w:lang w:eastAsia="fr-BE"/>
              </w:rPr>
              <w:t>Pistes de différenciation</w:t>
            </w:r>
          </w:p>
        </w:tc>
      </w:tr>
      <w:tr w:rsidR="004E1803" w:rsidRPr="00D04FED" w14:paraId="53F24F9A" w14:textId="032AD19D" w:rsidTr="004E1803">
        <w:tc>
          <w:tcPr>
            <w:tcW w:w="4531" w:type="dxa"/>
          </w:tcPr>
          <w:p w14:paraId="3A70755E" w14:textId="77777777" w:rsidR="004E1803" w:rsidRDefault="004E1803" w:rsidP="008E27ED">
            <w:pPr>
              <w:pStyle w:val="Paragraphedeliste"/>
              <w:autoSpaceDE w:val="0"/>
              <w:autoSpaceDN w:val="0"/>
              <w:adjustRightInd w:val="0"/>
              <w:ind w:left="360"/>
              <w:textAlignment w:val="baseline"/>
              <w:rPr>
                <w:rFonts w:ascii="Segoe UI" w:eastAsia="Times New Roman" w:hAnsi="Segoe UI" w:cs="Segoe UI"/>
                <w:sz w:val="24"/>
                <w:lang w:eastAsia="fr-BE"/>
              </w:rPr>
            </w:pPr>
          </w:p>
          <w:p w14:paraId="075370B1" w14:textId="77777777" w:rsidR="004E1803" w:rsidRPr="00BA4842" w:rsidRDefault="004E1803" w:rsidP="008E27ED">
            <w:pPr>
              <w:pStyle w:val="Paragraphedeliste"/>
              <w:numPr>
                <w:ilvl w:val="0"/>
                <w:numId w:val="1"/>
              </w:numPr>
              <w:autoSpaceDE w:val="0"/>
              <w:autoSpaceDN w:val="0"/>
              <w:adjustRightInd w:val="0"/>
              <w:textAlignment w:val="baseline"/>
              <w:rPr>
                <w:rFonts w:ascii="Segoe UI" w:eastAsia="Times New Roman" w:hAnsi="Segoe UI" w:cs="Segoe UI"/>
                <w:sz w:val="24"/>
                <w:lang w:eastAsia="fr-BE"/>
              </w:rPr>
            </w:pPr>
            <w:r>
              <w:rPr>
                <w:rFonts w:ascii="Segoe UI" w:eastAsia="Times New Roman" w:hAnsi="Segoe UI" w:cs="Segoe UI"/>
                <w:sz w:val="24"/>
                <w:lang w:eastAsia="fr-BE"/>
              </w:rPr>
              <w:t>F</w:t>
            </w:r>
            <w:r w:rsidRPr="00BA4842">
              <w:rPr>
                <w:rFonts w:ascii="Segoe UI" w:eastAsia="Times New Roman" w:hAnsi="Segoe UI" w:cs="Segoe UI"/>
                <w:sz w:val="24"/>
                <w:lang w:eastAsia="fr-BE"/>
              </w:rPr>
              <w:t>ournir des efforts de</w:t>
            </w:r>
            <w:r>
              <w:rPr>
                <w:rFonts w:ascii="Segoe UI" w:eastAsia="Times New Roman" w:hAnsi="Segoe UI" w:cs="Segoe UI"/>
                <w:sz w:val="24"/>
                <w:lang w:eastAsia="fr-BE"/>
              </w:rPr>
              <w:t xml:space="preserve"> </w:t>
            </w:r>
            <w:r w:rsidRPr="00BA4842">
              <w:rPr>
                <w:rFonts w:ascii="Segoe UI" w:eastAsia="Times New Roman" w:hAnsi="Segoe UI" w:cs="Segoe UI"/>
                <w:sz w:val="24"/>
                <w:lang w:eastAsia="fr-BE"/>
              </w:rPr>
              <w:t>longue durée à une</w:t>
            </w:r>
            <w:r>
              <w:rPr>
                <w:rFonts w:ascii="Segoe UI" w:eastAsia="Times New Roman" w:hAnsi="Segoe UI" w:cs="Segoe UI"/>
                <w:sz w:val="24"/>
                <w:lang w:eastAsia="fr-BE"/>
              </w:rPr>
              <w:t xml:space="preserve"> </w:t>
            </w:r>
            <w:r w:rsidRPr="00BA4842">
              <w:rPr>
                <w:rFonts w:ascii="Segoe UI" w:eastAsia="Times New Roman" w:hAnsi="Segoe UI" w:cs="Segoe UI"/>
                <w:sz w:val="24"/>
                <w:lang w:eastAsia="fr-BE"/>
              </w:rPr>
              <w:t>intensité moyenne.</w:t>
            </w:r>
          </w:p>
          <w:p w14:paraId="2716EC1A" w14:textId="77777777" w:rsidR="004E1803" w:rsidRPr="00BA4842" w:rsidRDefault="004E1803" w:rsidP="008E27ED">
            <w:pPr>
              <w:pStyle w:val="Paragraphedeliste"/>
              <w:numPr>
                <w:ilvl w:val="0"/>
                <w:numId w:val="1"/>
              </w:numPr>
              <w:autoSpaceDE w:val="0"/>
              <w:autoSpaceDN w:val="0"/>
              <w:adjustRightInd w:val="0"/>
              <w:textAlignment w:val="baseline"/>
              <w:rPr>
                <w:rFonts w:ascii="Segoe UI" w:eastAsia="Times New Roman" w:hAnsi="Segoe UI" w:cs="Segoe UI"/>
                <w:sz w:val="24"/>
                <w:lang w:eastAsia="fr-BE"/>
              </w:rPr>
            </w:pPr>
            <w:r>
              <w:rPr>
                <w:rFonts w:ascii="Segoe UI" w:eastAsia="Times New Roman" w:hAnsi="Segoe UI" w:cs="Segoe UI"/>
                <w:sz w:val="24"/>
                <w:lang w:eastAsia="fr-BE"/>
              </w:rPr>
              <w:t>E</w:t>
            </w:r>
            <w:r w:rsidRPr="00BA4842">
              <w:rPr>
                <w:rFonts w:ascii="Segoe UI" w:eastAsia="Times New Roman" w:hAnsi="Segoe UI" w:cs="Segoe UI"/>
                <w:sz w:val="24"/>
                <w:lang w:eastAsia="fr-BE"/>
              </w:rPr>
              <w:t>tirer les muscles des</w:t>
            </w:r>
            <w:r>
              <w:rPr>
                <w:rFonts w:ascii="Segoe UI" w:eastAsia="Times New Roman" w:hAnsi="Segoe UI" w:cs="Segoe UI"/>
                <w:sz w:val="24"/>
                <w:lang w:eastAsia="fr-BE"/>
              </w:rPr>
              <w:t xml:space="preserve"> </w:t>
            </w:r>
            <w:r w:rsidRPr="00BA4842">
              <w:rPr>
                <w:rFonts w:ascii="Segoe UI" w:eastAsia="Times New Roman" w:hAnsi="Segoe UI" w:cs="Segoe UI"/>
                <w:sz w:val="24"/>
                <w:lang w:eastAsia="fr-BE"/>
              </w:rPr>
              <w:t>grandes articulations.</w:t>
            </w:r>
          </w:p>
          <w:p w14:paraId="356C64F5" w14:textId="77777777" w:rsidR="004E1803" w:rsidRPr="00BA4842" w:rsidRDefault="004E1803" w:rsidP="008E27ED">
            <w:pPr>
              <w:pStyle w:val="Paragraphedeliste"/>
              <w:numPr>
                <w:ilvl w:val="0"/>
                <w:numId w:val="1"/>
              </w:numPr>
              <w:autoSpaceDE w:val="0"/>
              <w:autoSpaceDN w:val="0"/>
              <w:adjustRightInd w:val="0"/>
              <w:textAlignment w:val="baseline"/>
              <w:rPr>
                <w:rFonts w:ascii="Segoe UI" w:eastAsia="Times New Roman" w:hAnsi="Segoe UI" w:cs="Segoe UI"/>
                <w:sz w:val="24"/>
                <w:lang w:eastAsia="fr-BE"/>
              </w:rPr>
            </w:pPr>
            <w:r>
              <w:rPr>
                <w:rFonts w:ascii="Segoe UI" w:eastAsia="Times New Roman" w:hAnsi="Segoe UI" w:cs="Segoe UI"/>
                <w:sz w:val="24"/>
                <w:lang w:eastAsia="fr-BE"/>
              </w:rPr>
              <w:t>S</w:t>
            </w:r>
            <w:r w:rsidRPr="00BA4842">
              <w:rPr>
                <w:rFonts w:ascii="Segoe UI" w:eastAsia="Times New Roman" w:hAnsi="Segoe UI" w:cs="Segoe UI"/>
                <w:sz w:val="24"/>
                <w:lang w:eastAsia="fr-BE"/>
              </w:rPr>
              <w:t>oulever des charges</w:t>
            </w:r>
            <w:r>
              <w:rPr>
                <w:rFonts w:ascii="Segoe UI" w:eastAsia="Times New Roman" w:hAnsi="Segoe UI" w:cs="Segoe UI"/>
                <w:sz w:val="24"/>
                <w:lang w:eastAsia="fr-BE"/>
              </w:rPr>
              <w:t xml:space="preserve"> </w:t>
            </w:r>
            <w:r w:rsidRPr="00BA4842">
              <w:rPr>
                <w:rFonts w:ascii="Segoe UI" w:eastAsia="Times New Roman" w:hAnsi="Segoe UI" w:cs="Segoe UI"/>
                <w:sz w:val="24"/>
                <w:lang w:eastAsia="fr-BE"/>
              </w:rPr>
              <w:t>adaptées.</w:t>
            </w:r>
          </w:p>
          <w:p w14:paraId="1A69D7BC" w14:textId="77777777" w:rsidR="004E1803" w:rsidRDefault="004E1803" w:rsidP="008E27ED">
            <w:pPr>
              <w:pStyle w:val="Paragraphedeliste"/>
              <w:autoSpaceDE w:val="0"/>
              <w:autoSpaceDN w:val="0"/>
              <w:adjustRightInd w:val="0"/>
              <w:ind w:left="360"/>
              <w:textAlignment w:val="baseline"/>
              <w:rPr>
                <w:rFonts w:ascii="Segoe UI" w:eastAsia="Times New Roman" w:hAnsi="Segoe UI" w:cs="Segoe UI"/>
                <w:lang w:eastAsia="fr-BE"/>
              </w:rPr>
            </w:pPr>
          </w:p>
        </w:tc>
        <w:tc>
          <w:tcPr>
            <w:tcW w:w="9214" w:type="dxa"/>
          </w:tcPr>
          <w:p w14:paraId="2E61CA45" w14:textId="3670CE7B" w:rsidR="004E1803" w:rsidRDefault="004E1803" w:rsidP="008E27ED">
            <w:pPr>
              <w:textAlignment w:val="baseline"/>
              <w:rPr>
                <w:rFonts w:ascii="Segoe UI" w:eastAsia="Times New Roman" w:hAnsi="Segoe UI" w:cs="Segoe UI"/>
                <w:sz w:val="24"/>
                <w:lang w:eastAsia="fr-BE"/>
              </w:rPr>
            </w:pPr>
          </w:p>
          <w:p w14:paraId="30A7737D" w14:textId="305CB081" w:rsidR="00B67E42" w:rsidRDefault="00B67E42" w:rsidP="00B67E42">
            <w:pPr>
              <w:textAlignment w:val="baseline"/>
              <w:rPr>
                <w:rFonts w:ascii="Segoe UI" w:eastAsia="Times New Roman" w:hAnsi="Segoe UI" w:cs="Segoe UI"/>
                <w:sz w:val="24"/>
                <w:lang w:eastAsia="fr-BE"/>
              </w:rPr>
            </w:pPr>
            <w:r w:rsidRPr="00B67E42">
              <w:rPr>
                <w:rFonts w:ascii="Segoe UI" w:eastAsia="Times New Roman" w:hAnsi="Segoe UI" w:cs="Segoe UI"/>
                <w:sz w:val="24"/>
                <w:lang w:eastAsia="fr-BE"/>
              </w:rPr>
              <w:t xml:space="preserve">En course à pied : </w:t>
            </w:r>
            <w:r>
              <w:rPr>
                <w:rFonts w:ascii="Segoe UI" w:eastAsia="Times New Roman" w:hAnsi="Segoe UI" w:cs="Segoe UI"/>
                <w:sz w:val="24"/>
                <w:lang w:eastAsia="fr-BE"/>
              </w:rPr>
              <w:t>Utiliser la m</w:t>
            </w:r>
            <w:r w:rsidRPr="00B67E42">
              <w:rPr>
                <w:rFonts w:ascii="Segoe UI" w:eastAsia="Times New Roman" w:hAnsi="Segoe UI" w:cs="Segoe UI"/>
                <w:sz w:val="24"/>
                <w:lang w:eastAsia="fr-BE"/>
              </w:rPr>
              <w:t>éthode du « respect d’allure ». Le but étant d’estimer, avant de partir, son temps de course en fonction de la distance imposée. L’évaluation porte</w:t>
            </w:r>
            <w:r w:rsidR="00A56A17">
              <w:rPr>
                <w:rFonts w:ascii="Segoe UI" w:eastAsia="Times New Roman" w:hAnsi="Segoe UI" w:cs="Segoe UI"/>
                <w:sz w:val="24"/>
                <w:lang w:eastAsia="fr-BE"/>
              </w:rPr>
              <w:t xml:space="preserve"> </w:t>
            </w:r>
            <w:r w:rsidRPr="00B67E42">
              <w:rPr>
                <w:rFonts w:ascii="Segoe UI" w:eastAsia="Times New Roman" w:hAnsi="Segoe UI" w:cs="Segoe UI"/>
                <w:sz w:val="24"/>
                <w:lang w:eastAsia="fr-BE"/>
              </w:rPr>
              <w:t>sur le pourcentage de réussite vis-à-vis de l’estimation et non sur la performance pure.</w:t>
            </w:r>
          </w:p>
          <w:p w14:paraId="1A7985E2" w14:textId="77777777" w:rsidR="00B67E42" w:rsidRDefault="00B67E42" w:rsidP="008E27ED">
            <w:pPr>
              <w:textAlignment w:val="baseline"/>
              <w:rPr>
                <w:rFonts w:ascii="Segoe UI" w:eastAsia="Times New Roman" w:hAnsi="Segoe UI" w:cs="Segoe UI"/>
                <w:sz w:val="24"/>
                <w:lang w:eastAsia="fr-BE"/>
              </w:rPr>
            </w:pPr>
          </w:p>
          <w:p w14:paraId="31A98486" w14:textId="15B648B0" w:rsidR="004E1803" w:rsidRDefault="004E1803" w:rsidP="008E27ED">
            <w:pPr>
              <w:textAlignment w:val="baseline"/>
              <w:rPr>
                <w:rFonts w:ascii="Segoe UI" w:eastAsia="Times New Roman" w:hAnsi="Segoe UI" w:cs="Segoe UI"/>
                <w:sz w:val="24"/>
                <w:lang w:eastAsia="fr-BE"/>
              </w:rPr>
            </w:pPr>
            <w:r>
              <w:rPr>
                <w:rFonts w:ascii="Segoe UI" w:eastAsia="Times New Roman" w:hAnsi="Segoe UI" w:cs="Segoe UI"/>
                <w:sz w:val="24"/>
                <w:lang w:eastAsia="fr-BE"/>
              </w:rPr>
              <w:lastRenderedPageBreak/>
              <w:t xml:space="preserve">En course à pied : Projet « Start to run ». Avec périodes de course et périodes de marche sous forme d’échelonnage et d’étapes intermédiaires. </w:t>
            </w:r>
          </w:p>
          <w:p w14:paraId="6CC5CDA0" w14:textId="77777777" w:rsidR="004E1803" w:rsidRDefault="004E1803" w:rsidP="008E27ED">
            <w:pPr>
              <w:textAlignment w:val="baseline"/>
              <w:rPr>
                <w:rFonts w:ascii="Segoe UI" w:eastAsia="Times New Roman" w:hAnsi="Segoe UI" w:cs="Segoe UI"/>
                <w:sz w:val="24"/>
                <w:lang w:eastAsia="fr-BE"/>
              </w:rPr>
            </w:pPr>
          </w:p>
          <w:p w14:paraId="51E93C82" w14:textId="7FA9F495" w:rsidR="004E1803" w:rsidRDefault="004E1803" w:rsidP="008E27ED">
            <w:pPr>
              <w:textAlignment w:val="baseline"/>
              <w:rPr>
                <w:rFonts w:ascii="Segoe UI" w:eastAsia="Times New Roman" w:hAnsi="Segoe UI" w:cs="Segoe UI"/>
                <w:sz w:val="24"/>
                <w:lang w:eastAsia="fr-BE"/>
              </w:rPr>
            </w:pPr>
            <w:r>
              <w:rPr>
                <w:rFonts w:ascii="Segoe UI" w:eastAsia="Times New Roman" w:hAnsi="Segoe UI" w:cs="Segoe UI"/>
                <w:sz w:val="24"/>
                <w:lang w:eastAsia="fr-BE"/>
              </w:rPr>
              <w:t>En orientation : Partir en étoile plutôt qu’en boucle pour évaluer</w:t>
            </w:r>
            <w:r w:rsidR="00EF6E97">
              <w:rPr>
                <w:rFonts w:ascii="Segoe UI" w:eastAsia="Times New Roman" w:hAnsi="Segoe UI" w:cs="Segoe UI"/>
                <w:sz w:val="24"/>
                <w:lang w:eastAsia="fr-BE"/>
              </w:rPr>
              <w:t xml:space="preserve"> à chaque passage</w:t>
            </w:r>
            <w:r>
              <w:rPr>
                <w:rFonts w:ascii="Segoe UI" w:eastAsia="Times New Roman" w:hAnsi="Segoe UI" w:cs="Segoe UI"/>
                <w:sz w:val="24"/>
                <w:lang w:eastAsia="fr-BE"/>
              </w:rPr>
              <w:t xml:space="preserve"> l’état de forme de chaque coureur/équipe.</w:t>
            </w:r>
          </w:p>
          <w:p w14:paraId="5A73C04B" w14:textId="25A4E46D" w:rsidR="001166B6" w:rsidRDefault="001166B6" w:rsidP="00CA3E82">
            <w:pPr>
              <w:textAlignment w:val="baseline"/>
              <w:rPr>
                <w:rFonts w:ascii="Segoe UI" w:eastAsia="Times New Roman" w:hAnsi="Segoe UI" w:cs="Segoe UI"/>
                <w:sz w:val="24"/>
                <w:lang w:eastAsia="fr-BE"/>
              </w:rPr>
            </w:pPr>
          </w:p>
          <w:p w14:paraId="41DBE1A5" w14:textId="778B07CA" w:rsidR="001166B6" w:rsidRPr="00D04FED" w:rsidRDefault="001166B6" w:rsidP="00CA3E82">
            <w:pPr>
              <w:textAlignment w:val="baseline"/>
              <w:rPr>
                <w:rFonts w:ascii="Segoe UI" w:eastAsia="Times New Roman" w:hAnsi="Segoe UI" w:cs="Segoe UI"/>
                <w:sz w:val="24"/>
                <w:lang w:eastAsia="fr-BE"/>
              </w:rPr>
            </w:pPr>
            <w:r>
              <w:rPr>
                <w:rFonts w:ascii="Segoe UI" w:eastAsia="Times New Roman" w:hAnsi="Segoe UI" w:cs="Segoe UI"/>
                <w:sz w:val="24"/>
                <w:lang w:eastAsia="fr-BE"/>
              </w:rPr>
              <w:t>Endurance : Privilégier des activités ludiques</w:t>
            </w:r>
            <w:r w:rsidR="00427A85">
              <w:rPr>
                <w:rFonts w:ascii="Segoe UI" w:eastAsia="Times New Roman" w:hAnsi="Segoe UI" w:cs="Segoe UI"/>
                <w:sz w:val="24"/>
                <w:lang w:eastAsia="fr-BE"/>
              </w:rPr>
              <w:t xml:space="preserve"> où l</w:t>
            </w:r>
            <w:r w:rsidR="00F66CF8">
              <w:rPr>
                <w:rFonts w:ascii="Segoe UI" w:eastAsia="Times New Roman" w:hAnsi="Segoe UI" w:cs="Segoe UI"/>
                <w:sz w:val="24"/>
                <w:lang w:eastAsia="fr-BE"/>
              </w:rPr>
              <w:t>’endurance</w:t>
            </w:r>
            <w:r w:rsidR="00427A85">
              <w:rPr>
                <w:rFonts w:ascii="Segoe UI" w:eastAsia="Times New Roman" w:hAnsi="Segoe UI" w:cs="Segoe UI"/>
                <w:sz w:val="24"/>
                <w:lang w:eastAsia="fr-BE"/>
              </w:rPr>
              <w:t xml:space="preserve"> </w:t>
            </w:r>
            <w:r w:rsidR="00744885">
              <w:rPr>
                <w:rFonts w:ascii="Segoe UI" w:eastAsia="Times New Roman" w:hAnsi="Segoe UI" w:cs="Segoe UI"/>
                <w:sz w:val="24"/>
                <w:lang w:eastAsia="fr-BE"/>
              </w:rPr>
              <w:t>est caché</w:t>
            </w:r>
            <w:r w:rsidR="00F66CF8">
              <w:rPr>
                <w:rFonts w:ascii="Segoe UI" w:eastAsia="Times New Roman" w:hAnsi="Segoe UI" w:cs="Segoe UI"/>
                <w:sz w:val="24"/>
                <w:lang w:eastAsia="fr-BE"/>
              </w:rPr>
              <w:t>e</w:t>
            </w:r>
            <w:r w:rsidR="00744885">
              <w:rPr>
                <w:rFonts w:ascii="Segoe UI" w:eastAsia="Times New Roman" w:hAnsi="Segoe UI" w:cs="Segoe UI"/>
                <w:sz w:val="24"/>
                <w:lang w:eastAsia="fr-BE"/>
              </w:rPr>
              <w:t xml:space="preserve"> derrière un objectif d</w:t>
            </w:r>
            <w:r w:rsidR="00BD3F65">
              <w:rPr>
                <w:rFonts w:ascii="Segoe UI" w:eastAsia="Times New Roman" w:hAnsi="Segoe UI" w:cs="Segoe UI"/>
                <w:sz w:val="24"/>
                <w:lang w:eastAsia="fr-BE"/>
              </w:rPr>
              <w:t xml:space="preserve">’équipe ou un challenge collectif. </w:t>
            </w:r>
            <w:r w:rsidR="00F01304">
              <w:rPr>
                <w:rFonts w:ascii="Segoe UI" w:eastAsia="Times New Roman" w:hAnsi="Segoe UI" w:cs="Segoe UI"/>
                <w:sz w:val="24"/>
                <w:lang w:eastAsia="fr-BE"/>
              </w:rPr>
              <w:t>L</w:t>
            </w:r>
            <w:r w:rsidR="009C5B43">
              <w:rPr>
                <w:rFonts w:ascii="Segoe UI" w:eastAsia="Times New Roman" w:hAnsi="Segoe UI" w:cs="Segoe UI"/>
                <w:sz w:val="24"/>
                <w:lang w:eastAsia="fr-BE"/>
              </w:rPr>
              <w:t>e mouvement permanent</w:t>
            </w:r>
            <w:r w:rsidR="00F01304">
              <w:rPr>
                <w:rFonts w:ascii="Segoe UI" w:eastAsia="Times New Roman" w:hAnsi="Segoe UI" w:cs="Segoe UI"/>
                <w:sz w:val="24"/>
                <w:lang w:eastAsia="fr-BE"/>
              </w:rPr>
              <w:t xml:space="preserve"> devient alors</w:t>
            </w:r>
            <w:r w:rsidR="00427A85">
              <w:rPr>
                <w:rFonts w:ascii="Segoe UI" w:eastAsia="Times New Roman" w:hAnsi="Segoe UI" w:cs="Segoe UI"/>
                <w:sz w:val="24"/>
                <w:lang w:eastAsia="fr-BE"/>
              </w:rPr>
              <w:t xml:space="preserve"> le fruit des déplaceme</w:t>
            </w:r>
            <w:r w:rsidR="00F01304">
              <w:rPr>
                <w:rFonts w:ascii="Segoe UI" w:eastAsia="Times New Roman" w:hAnsi="Segoe UI" w:cs="Segoe UI"/>
                <w:sz w:val="24"/>
                <w:lang w:eastAsia="fr-BE"/>
              </w:rPr>
              <w:t xml:space="preserve">nts </w:t>
            </w:r>
            <w:r w:rsidR="009C5B43">
              <w:rPr>
                <w:rFonts w:ascii="Segoe UI" w:eastAsia="Times New Roman" w:hAnsi="Segoe UI" w:cs="Segoe UI"/>
                <w:sz w:val="24"/>
                <w:lang w:eastAsia="fr-BE"/>
              </w:rPr>
              <w:t>procurés</w:t>
            </w:r>
            <w:r w:rsidR="007C483F">
              <w:rPr>
                <w:rFonts w:ascii="Segoe UI" w:eastAsia="Times New Roman" w:hAnsi="Segoe UI" w:cs="Segoe UI"/>
                <w:sz w:val="24"/>
                <w:lang w:eastAsia="fr-BE"/>
              </w:rPr>
              <w:t xml:space="preserve"> par le plaisir du jeu.</w:t>
            </w:r>
          </w:p>
          <w:p w14:paraId="4DC0300F" w14:textId="77777777" w:rsidR="00CA3E82" w:rsidRDefault="00CA3E82" w:rsidP="008E27ED">
            <w:pPr>
              <w:textAlignment w:val="baseline"/>
              <w:rPr>
                <w:rFonts w:ascii="Segoe UI" w:eastAsia="Times New Roman" w:hAnsi="Segoe UI" w:cs="Segoe UI"/>
                <w:sz w:val="24"/>
                <w:lang w:eastAsia="fr-BE"/>
              </w:rPr>
            </w:pPr>
          </w:p>
          <w:p w14:paraId="352C3FCF" w14:textId="4AD9B049" w:rsidR="00C2154C" w:rsidRDefault="00C2154C" w:rsidP="00C2154C">
            <w:pPr>
              <w:textAlignment w:val="baseline"/>
              <w:rPr>
                <w:rFonts w:ascii="Segoe UI" w:eastAsia="Times New Roman" w:hAnsi="Segoe UI" w:cs="Segoe UI"/>
                <w:sz w:val="24"/>
                <w:lang w:eastAsia="fr-BE"/>
              </w:rPr>
            </w:pPr>
            <w:r>
              <w:rPr>
                <w:rFonts w:ascii="Segoe UI" w:eastAsia="Times New Roman" w:hAnsi="Segoe UI" w:cs="Segoe UI"/>
                <w:sz w:val="24"/>
                <w:lang w:eastAsia="fr-BE"/>
              </w:rPr>
              <w:t xml:space="preserve">En vélo : Susciter l’envie d’utiliser le vélo comme moyen de locomotion privilégié (venir à l’école, aller voir un ami…). </w:t>
            </w:r>
          </w:p>
          <w:p w14:paraId="1CB81AB3" w14:textId="7A096810" w:rsidR="004E1803" w:rsidRPr="00D04FED" w:rsidRDefault="004E1803" w:rsidP="008E27ED">
            <w:pPr>
              <w:textAlignment w:val="baseline"/>
              <w:rPr>
                <w:rFonts w:ascii="Segoe UI" w:eastAsia="Times New Roman" w:hAnsi="Segoe UI" w:cs="Segoe UI"/>
                <w:sz w:val="24"/>
                <w:lang w:eastAsia="fr-BE"/>
              </w:rPr>
            </w:pPr>
          </w:p>
        </w:tc>
      </w:tr>
    </w:tbl>
    <w:p w14:paraId="10F3FB63" w14:textId="11E4A057" w:rsidR="00B04E13" w:rsidRPr="00D04FED" w:rsidRDefault="00B04E13" w:rsidP="00BB3922">
      <w:pPr>
        <w:spacing w:after="0" w:line="240" w:lineRule="auto"/>
        <w:textAlignment w:val="baseline"/>
        <w:rPr>
          <w:rFonts w:ascii="Segoe UI" w:eastAsia="Times New Roman" w:hAnsi="Segoe UI" w:cs="Segoe UI"/>
          <w:sz w:val="18"/>
          <w:szCs w:val="18"/>
          <w:lang w:eastAsia="fr-BE"/>
        </w:rPr>
      </w:pPr>
    </w:p>
    <w:p w14:paraId="0AE7D179" w14:textId="77777777" w:rsidR="00B04E13" w:rsidRPr="00D04FED" w:rsidRDefault="00B04E13" w:rsidP="00BB3922">
      <w:pPr>
        <w:spacing w:after="0" w:line="240" w:lineRule="auto"/>
        <w:textAlignment w:val="baseline"/>
        <w:rPr>
          <w:rFonts w:ascii="Segoe UI" w:eastAsia="Times New Roman" w:hAnsi="Segoe UI" w:cs="Segoe UI"/>
          <w:sz w:val="18"/>
          <w:szCs w:val="18"/>
          <w:lang w:eastAsia="fr-BE"/>
        </w:rPr>
      </w:pPr>
    </w:p>
    <w:p w14:paraId="06F40689" w14:textId="01096908" w:rsidR="00BB3922" w:rsidRPr="00D04FED" w:rsidRDefault="00BB3922" w:rsidP="00BB3922">
      <w:pPr>
        <w:spacing w:after="0" w:line="240" w:lineRule="auto"/>
        <w:textAlignment w:val="baseline"/>
        <w:rPr>
          <w:rFonts w:ascii="Calibri" w:eastAsia="Times New Roman" w:hAnsi="Calibri" w:cs="Calibri"/>
          <w:lang w:eastAsia="fr-BE"/>
        </w:rPr>
      </w:pPr>
      <w:r w:rsidRPr="00D04FED">
        <w:rPr>
          <w:rFonts w:ascii="Calibri" w:eastAsia="Times New Roman" w:hAnsi="Calibri" w:cs="Calibri"/>
          <w:lang w:eastAsia="fr-BE"/>
        </w:rPr>
        <w:t> </w:t>
      </w:r>
    </w:p>
    <w:p w14:paraId="610EFE0B" w14:textId="3CADA109" w:rsidR="00F41133" w:rsidRPr="00E0666B" w:rsidRDefault="00F41133" w:rsidP="00BB3922">
      <w:pPr>
        <w:spacing w:after="0" w:line="240" w:lineRule="auto"/>
        <w:textAlignment w:val="baseline"/>
        <w:rPr>
          <w:rFonts w:ascii="Segoe UI" w:eastAsia="Times New Roman" w:hAnsi="Segoe UI" w:cs="Segoe UI"/>
          <w:b/>
          <w:color w:val="4472C4" w:themeColor="accent1"/>
          <w:sz w:val="24"/>
          <w:lang w:eastAsia="fr-BE"/>
        </w:rPr>
      </w:pPr>
      <w:r w:rsidRPr="009C4E36">
        <w:rPr>
          <w:rFonts w:ascii="Segoe UI" w:eastAsia="Times New Roman" w:hAnsi="Segoe UI" w:cs="Segoe UI"/>
          <w:sz w:val="24"/>
          <w:lang w:eastAsia="fr-BE"/>
        </w:rPr>
        <w:t>Dans l’axe</w:t>
      </w:r>
      <w:r w:rsidRPr="000F3B9E">
        <w:rPr>
          <w:rFonts w:ascii="Segoe UI" w:eastAsia="Times New Roman" w:hAnsi="Segoe UI" w:cs="Segoe UI"/>
          <w:sz w:val="24"/>
          <w:lang w:eastAsia="fr-BE"/>
        </w:rPr>
        <w:t xml:space="preserve"> de</w:t>
      </w:r>
      <w:r w:rsidRPr="000F3B9E">
        <w:rPr>
          <w:rFonts w:ascii="Segoe UI" w:eastAsia="Times New Roman" w:hAnsi="Segoe UI" w:cs="Segoe UI"/>
          <w:b/>
          <w:sz w:val="24"/>
          <w:lang w:eastAsia="fr-BE"/>
        </w:rPr>
        <w:t xml:space="preserve"> </w:t>
      </w:r>
      <w:r w:rsidRPr="00526519">
        <w:rPr>
          <w:rFonts w:ascii="Segoe UI" w:eastAsia="Times New Roman" w:hAnsi="Segoe UI" w:cs="Segoe UI"/>
          <w:b/>
          <w:color w:val="2E74B5" w:themeColor="accent5" w:themeShade="BF"/>
          <w:sz w:val="24"/>
          <w:lang w:eastAsia="fr-BE"/>
        </w:rPr>
        <w:t>la sécurité :</w:t>
      </w:r>
    </w:p>
    <w:p w14:paraId="6C07A9D0" w14:textId="7D0A7EB4" w:rsidR="002F6C8A" w:rsidRDefault="002F6C8A" w:rsidP="00BB3922">
      <w:pPr>
        <w:spacing w:after="0" w:line="240" w:lineRule="auto"/>
        <w:textAlignment w:val="baseline"/>
        <w:rPr>
          <w:rFonts w:ascii="Segoe UI" w:eastAsia="Times New Roman" w:hAnsi="Segoe UI" w:cs="Segoe UI"/>
          <w:lang w:eastAsia="fr-BE"/>
        </w:rPr>
      </w:pPr>
    </w:p>
    <w:tbl>
      <w:tblPr>
        <w:tblStyle w:val="Grilledutableau"/>
        <w:tblW w:w="0" w:type="auto"/>
        <w:tblLook w:val="04A0" w:firstRow="1" w:lastRow="0" w:firstColumn="1" w:lastColumn="0" w:noHBand="0" w:noVBand="1"/>
      </w:tblPr>
      <w:tblGrid>
        <w:gridCol w:w="4531"/>
        <w:gridCol w:w="9214"/>
      </w:tblGrid>
      <w:tr w:rsidR="004E1803" w14:paraId="7E499412" w14:textId="6ACA5EDB" w:rsidTr="004E1803">
        <w:trPr>
          <w:trHeight w:val="396"/>
        </w:trPr>
        <w:tc>
          <w:tcPr>
            <w:tcW w:w="4531" w:type="dxa"/>
            <w:shd w:val="clear" w:color="auto" w:fill="AEAAAA" w:themeFill="background2" w:themeFillShade="BF"/>
          </w:tcPr>
          <w:p w14:paraId="19CBC838" w14:textId="3ED23F37" w:rsidR="004E1803" w:rsidRPr="00582166" w:rsidRDefault="004E1803" w:rsidP="00BB3922">
            <w:pPr>
              <w:textAlignment w:val="baseline"/>
              <w:rPr>
                <w:rFonts w:ascii="Segoe UI" w:eastAsia="Times New Roman" w:hAnsi="Segoe UI" w:cs="Segoe UI"/>
                <w:color w:val="FFFFFF" w:themeColor="background1"/>
                <w:sz w:val="24"/>
                <w:lang w:eastAsia="fr-BE"/>
              </w:rPr>
            </w:pPr>
            <w:r w:rsidRPr="00582166">
              <w:rPr>
                <w:rFonts w:ascii="Segoe UI" w:eastAsia="Times New Roman" w:hAnsi="Segoe UI" w:cs="Segoe UI"/>
                <w:color w:val="FFFFFF" w:themeColor="background1"/>
                <w:sz w:val="24"/>
                <w:lang w:eastAsia="fr-BE"/>
              </w:rPr>
              <w:t>Compétences à développer</w:t>
            </w:r>
          </w:p>
        </w:tc>
        <w:tc>
          <w:tcPr>
            <w:tcW w:w="9214" w:type="dxa"/>
            <w:shd w:val="clear" w:color="auto" w:fill="AEAAAA" w:themeFill="background2" w:themeFillShade="BF"/>
          </w:tcPr>
          <w:p w14:paraId="70A5DD75" w14:textId="15978914" w:rsidR="004E1803" w:rsidRPr="00582166" w:rsidRDefault="004E1803" w:rsidP="00BB3922">
            <w:pPr>
              <w:textAlignment w:val="baseline"/>
              <w:rPr>
                <w:rFonts w:ascii="Segoe UI" w:eastAsia="Times New Roman" w:hAnsi="Segoe UI" w:cs="Segoe UI"/>
                <w:color w:val="FFFFFF" w:themeColor="background1"/>
                <w:sz w:val="24"/>
                <w:lang w:eastAsia="fr-BE"/>
              </w:rPr>
            </w:pPr>
            <w:r w:rsidRPr="00582166">
              <w:rPr>
                <w:rFonts w:ascii="Segoe UI" w:eastAsia="Times New Roman" w:hAnsi="Segoe UI" w:cs="Segoe UI"/>
                <w:color w:val="FFFFFF" w:themeColor="background1"/>
                <w:sz w:val="24"/>
                <w:lang w:eastAsia="fr-BE"/>
              </w:rPr>
              <w:t>Pistes de différenciation</w:t>
            </w:r>
          </w:p>
        </w:tc>
      </w:tr>
      <w:tr w:rsidR="004E1803" w14:paraId="3A273DF3" w14:textId="0715531D" w:rsidTr="004E1803">
        <w:tc>
          <w:tcPr>
            <w:tcW w:w="4531" w:type="dxa"/>
          </w:tcPr>
          <w:p w14:paraId="6EC3653C" w14:textId="77777777" w:rsidR="004E1803" w:rsidRDefault="004E1803" w:rsidP="00F62C20">
            <w:pPr>
              <w:pStyle w:val="Paragraphedeliste"/>
              <w:autoSpaceDE w:val="0"/>
              <w:autoSpaceDN w:val="0"/>
              <w:adjustRightInd w:val="0"/>
              <w:ind w:left="360"/>
              <w:textAlignment w:val="baseline"/>
              <w:rPr>
                <w:rFonts w:ascii="Segoe UI" w:eastAsia="Times New Roman" w:hAnsi="Segoe UI" w:cs="Segoe UI"/>
                <w:sz w:val="24"/>
                <w:lang w:eastAsia="fr-BE"/>
              </w:rPr>
            </w:pPr>
          </w:p>
          <w:p w14:paraId="73650D32" w14:textId="0EAC664D" w:rsidR="004E1803" w:rsidRPr="00105259" w:rsidRDefault="004E1803" w:rsidP="00CB6D39">
            <w:pPr>
              <w:pStyle w:val="Paragraphedeliste"/>
              <w:numPr>
                <w:ilvl w:val="0"/>
                <w:numId w:val="1"/>
              </w:numPr>
              <w:autoSpaceDE w:val="0"/>
              <w:autoSpaceDN w:val="0"/>
              <w:adjustRightInd w:val="0"/>
              <w:textAlignment w:val="baseline"/>
              <w:rPr>
                <w:rFonts w:ascii="Segoe UI" w:eastAsia="Times New Roman" w:hAnsi="Segoe UI" w:cs="Segoe UI"/>
                <w:sz w:val="24"/>
                <w:lang w:eastAsia="fr-BE"/>
              </w:rPr>
            </w:pPr>
            <w:r>
              <w:rPr>
                <w:rFonts w:ascii="Segoe UI" w:eastAsia="Times New Roman" w:hAnsi="Segoe UI" w:cs="Segoe UI"/>
                <w:sz w:val="24"/>
                <w:lang w:eastAsia="fr-BE"/>
              </w:rPr>
              <w:t>S</w:t>
            </w:r>
            <w:r w:rsidRPr="00105259">
              <w:rPr>
                <w:rFonts w:ascii="Segoe UI" w:eastAsia="Times New Roman" w:hAnsi="Segoe UI" w:cs="Segoe UI"/>
                <w:sz w:val="24"/>
                <w:lang w:eastAsia="fr-BE"/>
              </w:rPr>
              <w:t>oulever des charges adaptées</w:t>
            </w:r>
          </w:p>
          <w:p w14:paraId="5CAC3DA9" w14:textId="6C37852B" w:rsidR="004E1803" w:rsidRPr="00105259" w:rsidRDefault="004E1803" w:rsidP="00287983">
            <w:pPr>
              <w:pStyle w:val="Paragraphedeliste"/>
              <w:numPr>
                <w:ilvl w:val="0"/>
                <w:numId w:val="1"/>
              </w:numPr>
              <w:autoSpaceDE w:val="0"/>
              <w:autoSpaceDN w:val="0"/>
              <w:adjustRightInd w:val="0"/>
              <w:textAlignment w:val="baseline"/>
              <w:rPr>
                <w:rFonts w:ascii="Segoe UI" w:eastAsia="Times New Roman" w:hAnsi="Segoe UI" w:cs="Segoe UI"/>
                <w:sz w:val="24"/>
                <w:lang w:eastAsia="fr-BE"/>
              </w:rPr>
            </w:pPr>
            <w:r>
              <w:rPr>
                <w:rFonts w:ascii="Segoe UI" w:eastAsia="Times New Roman" w:hAnsi="Segoe UI" w:cs="Segoe UI"/>
                <w:sz w:val="24"/>
                <w:lang w:eastAsia="fr-BE"/>
              </w:rPr>
              <w:t>A</w:t>
            </w:r>
            <w:r w:rsidRPr="00105259">
              <w:rPr>
                <w:rFonts w:ascii="Segoe UI" w:eastAsia="Times New Roman" w:hAnsi="Segoe UI" w:cs="Segoe UI"/>
                <w:sz w:val="24"/>
                <w:lang w:eastAsia="fr-BE"/>
              </w:rPr>
              <w:t>dapter sa vitesse d’exécution aux nécessités du mouvement et à la durée de l’action</w:t>
            </w:r>
          </w:p>
          <w:p w14:paraId="28ED5D88" w14:textId="7F1F2032" w:rsidR="004E1803" w:rsidRDefault="004E1803" w:rsidP="00317B01">
            <w:pPr>
              <w:pStyle w:val="Paragraphedeliste"/>
              <w:numPr>
                <w:ilvl w:val="0"/>
                <w:numId w:val="1"/>
              </w:numPr>
              <w:autoSpaceDE w:val="0"/>
              <w:autoSpaceDN w:val="0"/>
              <w:adjustRightInd w:val="0"/>
              <w:textAlignment w:val="baseline"/>
              <w:rPr>
                <w:rFonts w:ascii="Segoe UI" w:eastAsia="Times New Roman" w:hAnsi="Segoe UI" w:cs="Segoe UI"/>
                <w:sz w:val="24"/>
                <w:lang w:eastAsia="fr-BE"/>
              </w:rPr>
            </w:pPr>
            <w:r>
              <w:rPr>
                <w:rFonts w:ascii="Segoe UI" w:eastAsia="Times New Roman" w:hAnsi="Segoe UI" w:cs="Segoe UI"/>
                <w:sz w:val="24"/>
                <w:lang w:eastAsia="fr-BE"/>
              </w:rPr>
              <w:t>M</w:t>
            </w:r>
            <w:r w:rsidRPr="008B6650">
              <w:rPr>
                <w:rFonts w:ascii="Segoe UI" w:eastAsia="Times New Roman" w:hAnsi="Segoe UI" w:cs="Segoe UI"/>
                <w:sz w:val="24"/>
                <w:lang w:eastAsia="fr-BE"/>
              </w:rPr>
              <w:t>aintenir une position</w:t>
            </w:r>
          </w:p>
          <w:p w14:paraId="248A0D3A" w14:textId="2F41A79E" w:rsidR="004E1803" w:rsidRPr="008B6650" w:rsidRDefault="004E1803" w:rsidP="00317B01">
            <w:pPr>
              <w:pStyle w:val="Paragraphedeliste"/>
              <w:numPr>
                <w:ilvl w:val="0"/>
                <w:numId w:val="1"/>
              </w:numPr>
              <w:autoSpaceDE w:val="0"/>
              <w:autoSpaceDN w:val="0"/>
              <w:adjustRightInd w:val="0"/>
              <w:textAlignment w:val="baseline"/>
              <w:rPr>
                <w:rFonts w:ascii="Segoe UI" w:eastAsia="Times New Roman" w:hAnsi="Segoe UI" w:cs="Segoe UI"/>
                <w:sz w:val="24"/>
                <w:lang w:eastAsia="fr-BE"/>
              </w:rPr>
            </w:pPr>
            <w:r w:rsidRPr="008B6650">
              <w:rPr>
                <w:rFonts w:ascii="Segoe UI" w:eastAsia="Times New Roman" w:hAnsi="Segoe UI" w:cs="Segoe UI"/>
                <w:sz w:val="24"/>
                <w:lang w:eastAsia="fr-BE"/>
              </w:rPr>
              <w:t>Exécuter un mouvement en respectant les règles de sécurité</w:t>
            </w:r>
            <w:r>
              <w:rPr>
                <w:rFonts w:ascii="Segoe UI" w:eastAsia="Times New Roman" w:hAnsi="Segoe UI" w:cs="Segoe UI"/>
                <w:sz w:val="24"/>
                <w:lang w:eastAsia="fr-BE"/>
              </w:rPr>
              <w:t>.</w:t>
            </w:r>
          </w:p>
          <w:p w14:paraId="67EBA0C6" w14:textId="5FEE7B08" w:rsidR="004E1803" w:rsidRDefault="004E1803" w:rsidP="002659F8">
            <w:pPr>
              <w:autoSpaceDE w:val="0"/>
              <w:autoSpaceDN w:val="0"/>
              <w:adjustRightInd w:val="0"/>
              <w:rPr>
                <w:rFonts w:ascii="Segoe UI" w:eastAsia="Times New Roman" w:hAnsi="Segoe UI" w:cs="Segoe UI"/>
                <w:lang w:eastAsia="fr-BE"/>
              </w:rPr>
            </w:pPr>
          </w:p>
        </w:tc>
        <w:tc>
          <w:tcPr>
            <w:tcW w:w="9214" w:type="dxa"/>
          </w:tcPr>
          <w:p w14:paraId="5687E60A" w14:textId="77777777" w:rsidR="004E1803" w:rsidRDefault="004E1803" w:rsidP="00BB3922">
            <w:pPr>
              <w:textAlignment w:val="baseline"/>
              <w:rPr>
                <w:rFonts w:ascii="Segoe UI" w:eastAsia="Times New Roman" w:hAnsi="Segoe UI" w:cs="Segoe UI"/>
                <w:lang w:eastAsia="fr-BE"/>
              </w:rPr>
            </w:pPr>
          </w:p>
          <w:p w14:paraId="7260A3EE" w14:textId="79BD6C08" w:rsidR="004E1803" w:rsidRDefault="004E1803" w:rsidP="00BB3922">
            <w:pPr>
              <w:textAlignment w:val="baseline"/>
              <w:rPr>
                <w:rFonts w:ascii="Segoe UI" w:eastAsia="Times New Roman" w:hAnsi="Segoe UI" w:cs="Segoe UI"/>
                <w:sz w:val="24"/>
                <w:lang w:eastAsia="fr-BE"/>
              </w:rPr>
            </w:pPr>
            <w:r w:rsidRPr="003A0211">
              <w:rPr>
                <w:rFonts w:ascii="Segoe UI" w:eastAsia="Times New Roman" w:hAnsi="Segoe UI" w:cs="Segoe UI"/>
                <w:sz w:val="24"/>
                <w:lang w:eastAsia="fr-BE"/>
              </w:rPr>
              <w:t>Parcours de coordination : Suggérer dans le circuit différentes options (audace, hauteur, équilibre, obstacles, difficultés) lors de l’évaluation. L’élève travaille l’ensemble des compétences durant le cycle et puis choisit d’orienter son parcours en fonction de sa confiance et de son sentiment de compétence.</w:t>
            </w:r>
          </w:p>
          <w:p w14:paraId="014B32CC" w14:textId="77777777" w:rsidR="001E4124" w:rsidRPr="00273E83" w:rsidRDefault="001E4124" w:rsidP="001E4124">
            <w:pPr>
              <w:textAlignment w:val="baseline"/>
              <w:rPr>
                <w:rFonts w:ascii="Segoe UI" w:eastAsia="Times New Roman" w:hAnsi="Segoe UI" w:cs="Segoe UI"/>
                <w:sz w:val="24"/>
                <w:lang w:eastAsia="fr-BE"/>
              </w:rPr>
            </w:pPr>
          </w:p>
          <w:p w14:paraId="3CE85A3B" w14:textId="2F3BCD41" w:rsidR="001E4124" w:rsidRDefault="001E4124" w:rsidP="001E4124">
            <w:pPr>
              <w:textAlignment w:val="baseline"/>
              <w:rPr>
                <w:rFonts w:ascii="Segoe UI" w:eastAsia="Times New Roman" w:hAnsi="Segoe UI" w:cs="Segoe UI"/>
                <w:sz w:val="24"/>
                <w:lang w:eastAsia="fr-BE"/>
              </w:rPr>
            </w:pPr>
            <w:r w:rsidRPr="004833C1">
              <w:rPr>
                <w:rFonts w:ascii="Segoe UI" w:eastAsia="Times New Roman" w:hAnsi="Segoe UI" w:cs="Segoe UI"/>
                <w:sz w:val="24"/>
                <w:lang w:eastAsia="fr-BE"/>
              </w:rPr>
              <w:t>Parcours de renforcement :</w:t>
            </w:r>
            <w:r w:rsidRPr="004833C1">
              <w:rPr>
                <w:rFonts w:ascii="Segoe UI" w:eastAsia="Times New Roman" w:hAnsi="Segoe UI" w:cs="Segoe UI"/>
                <w:lang w:eastAsia="fr-BE"/>
              </w:rPr>
              <w:t xml:space="preserve"> </w:t>
            </w:r>
            <w:r w:rsidRPr="004833C1">
              <w:rPr>
                <w:rFonts w:ascii="Segoe UI" w:eastAsia="Times New Roman" w:hAnsi="Segoe UI" w:cs="Segoe UI"/>
                <w:sz w:val="24"/>
                <w:lang w:eastAsia="fr-BE"/>
              </w:rPr>
              <w:t>Proposer des défis visant à renforcer l’ensemble d</w:t>
            </w:r>
            <w:r w:rsidR="00354753">
              <w:rPr>
                <w:rFonts w:ascii="Segoe UI" w:eastAsia="Times New Roman" w:hAnsi="Segoe UI" w:cs="Segoe UI"/>
                <w:sz w:val="24"/>
                <w:lang w:eastAsia="fr-BE"/>
              </w:rPr>
              <w:t>es</w:t>
            </w:r>
            <w:r w:rsidRPr="004833C1">
              <w:rPr>
                <w:rFonts w:ascii="Segoe UI" w:eastAsia="Times New Roman" w:hAnsi="Segoe UI" w:cs="Segoe UI"/>
                <w:sz w:val="24"/>
                <w:lang w:eastAsia="fr-BE"/>
              </w:rPr>
              <w:t xml:space="preserve"> grands groupes musculaires. Chaque élève doit faire le même nombre de répétitions mais il peut choisir et justifier de travailler les muscles de son choix.</w:t>
            </w:r>
          </w:p>
          <w:p w14:paraId="3DD9D6EE" w14:textId="691741D9" w:rsidR="00C32421" w:rsidRDefault="00C32421" w:rsidP="001E4124">
            <w:pPr>
              <w:textAlignment w:val="baseline"/>
              <w:rPr>
                <w:rFonts w:ascii="Segoe UI" w:eastAsia="Times New Roman" w:hAnsi="Segoe UI" w:cs="Segoe UI"/>
                <w:sz w:val="24"/>
                <w:lang w:eastAsia="fr-BE"/>
              </w:rPr>
            </w:pPr>
          </w:p>
          <w:p w14:paraId="3C46166C" w14:textId="3710BA01" w:rsidR="00C32421" w:rsidRPr="00455EAA" w:rsidRDefault="00C32421" w:rsidP="001E4124">
            <w:pPr>
              <w:textAlignment w:val="baseline"/>
              <w:rPr>
                <w:rFonts w:ascii="Segoe UI" w:eastAsia="Times New Roman" w:hAnsi="Segoe UI" w:cs="Segoe UI"/>
                <w:sz w:val="24"/>
                <w:lang w:eastAsia="fr-BE"/>
              </w:rPr>
            </w:pPr>
            <w:r>
              <w:rPr>
                <w:rFonts w:ascii="Segoe UI" w:eastAsia="Times New Roman" w:hAnsi="Segoe UI" w:cs="Segoe UI"/>
                <w:sz w:val="24"/>
                <w:lang w:eastAsia="fr-BE"/>
              </w:rPr>
              <w:t xml:space="preserve">En escalade : Se mettre au service </w:t>
            </w:r>
            <w:r w:rsidR="000E408E">
              <w:rPr>
                <w:rFonts w:ascii="Segoe UI" w:eastAsia="Times New Roman" w:hAnsi="Segoe UI" w:cs="Segoe UI"/>
                <w:sz w:val="24"/>
                <w:lang w:eastAsia="fr-BE"/>
              </w:rPr>
              <w:t xml:space="preserve">du collectif. </w:t>
            </w:r>
            <w:r w:rsidR="00937991">
              <w:rPr>
                <w:rFonts w:ascii="Segoe UI" w:eastAsia="Times New Roman" w:hAnsi="Segoe UI" w:cs="Segoe UI"/>
                <w:sz w:val="24"/>
                <w:lang w:eastAsia="fr-BE"/>
              </w:rPr>
              <w:t>Comprendre et assumer</w:t>
            </w:r>
            <w:r w:rsidR="00C447A5">
              <w:rPr>
                <w:rFonts w:ascii="Segoe UI" w:eastAsia="Times New Roman" w:hAnsi="Segoe UI" w:cs="Segoe UI"/>
                <w:sz w:val="24"/>
                <w:lang w:eastAsia="fr-BE"/>
              </w:rPr>
              <w:t xml:space="preserve"> les différents rôles. </w:t>
            </w:r>
            <w:r w:rsidR="000E408E">
              <w:rPr>
                <w:rFonts w:ascii="Segoe UI" w:eastAsia="Times New Roman" w:hAnsi="Segoe UI" w:cs="Segoe UI"/>
                <w:sz w:val="24"/>
                <w:lang w:eastAsia="fr-BE"/>
              </w:rPr>
              <w:t>Respecter et faire respecter les règles de sécurité.</w:t>
            </w:r>
          </w:p>
          <w:p w14:paraId="58222945" w14:textId="33228162" w:rsidR="004E1803" w:rsidRDefault="004E1803" w:rsidP="00BB3922">
            <w:pPr>
              <w:textAlignment w:val="baseline"/>
              <w:rPr>
                <w:rFonts w:ascii="Segoe UI" w:eastAsia="Times New Roman" w:hAnsi="Segoe UI" w:cs="Segoe UI"/>
                <w:lang w:eastAsia="fr-BE"/>
              </w:rPr>
            </w:pPr>
          </w:p>
        </w:tc>
      </w:tr>
    </w:tbl>
    <w:p w14:paraId="12E990C7" w14:textId="0D94B319" w:rsidR="0093270C" w:rsidRDefault="0093270C" w:rsidP="00BB3922">
      <w:pPr>
        <w:spacing w:after="0" w:line="240" w:lineRule="auto"/>
        <w:textAlignment w:val="baseline"/>
        <w:rPr>
          <w:rFonts w:ascii="Segoe UI" w:eastAsia="Times New Roman" w:hAnsi="Segoe UI" w:cs="Segoe UI"/>
          <w:sz w:val="24"/>
          <w:lang w:eastAsia="fr-BE"/>
        </w:rPr>
      </w:pPr>
    </w:p>
    <w:p w14:paraId="1CA774C4" w14:textId="78F639EE" w:rsidR="002C2356" w:rsidRDefault="002C2356">
      <w:pPr>
        <w:rPr>
          <w:rFonts w:ascii="Segoe UI" w:eastAsia="Times New Roman" w:hAnsi="Segoe UI" w:cs="Segoe UI"/>
          <w:sz w:val="24"/>
          <w:lang w:eastAsia="fr-BE"/>
        </w:rPr>
      </w:pPr>
    </w:p>
    <w:p w14:paraId="7157D66D" w14:textId="2C59FA71" w:rsidR="002160E1" w:rsidRPr="009C4E36" w:rsidRDefault="002160E1" w:rsidP="00BB3922">
      <w:pPr>
        <w:spacing w:after="0" w:line="240" w:lineRule="auto"/>
        <w:textAlignment w:val="baseline"/>
        <w:rPr>
          <w:rFonts w:ascii="Segoe UI" w:eastAsia="Times New Roman" w:hAnsi="Segoe UI" w:cs="Segoe UI"/>
          <w:sz w:val="24"/>
          <w:lang w:eastAsia="fr-BE"/>
        </w:rPr>
      </w:pPr>
      <w:r w:rsidRPr="009C4E36">
        <w:rPr>
          <w:rFonts w:ascii="Segoe UI" w:eastAsia="Times New Roman" w:hAnsi="Segoe UI" w:cs="Segoe UI"/>
          <w:sz w:val="24"/>
          <w:lang w:eastAsia="fr-BE"/>
        </w:rPr>
        <w:t xml:space="preserve">Dans l’axe </w:t>
      </w:r>
      <w:r w:rsidRPr="000F3B9E">
        <w:rPr>
          <w:rFonts w:ascii="Segoe UI" w:eastAsia="Times New Roman" w:hAnsi="Segoe UI" w:cs="Segoe UI"/>
          <w:sz w:val="24"/>
          <w:lang w:eastAsia="fr-BE"/>
        </w:rPr>
        <w:t>de</w:t>
      </w:r>
      <w:r w:rsidRPr="009C4E36">
        <w:rPr>
          <w:rFonts w:ascii="Segoe UI" w:eastAsia="Times New Roman" w:hAnsi="Segoe UI" w:cs="Segoe UI"/>
          <w:b/>
          <w:color w:val="4472C4" w:themeColor="accent1"/>
          <w:sz w:val="24"/>
          <w:lang w:eastAsia="fr-BE"/>
        </w:rPr>
        <w:t xml:space="preserve"> </w:t>
      </w:r>
      <w:r w:rsidRPr="00526519">
        <w:rPr>
          <w:rFonts w:ascii="Segoe UI" w:eastAsia="Times New Roman" w:hAnsi="Segoe UI" w:cs="Segoe UI"/>
          <w:b/>
          <w:color w:val="2E74B5" w:themeColor="accent5" w:themeShade="BF"/>
          <w:sz w:val="24"/>
          <w:lang w:eastAsia="fr-BE"/>
        </w:rPr>
        <w:t>l’expression :</w:t>
      </w:r>
      <w:r w:rsidRPr="00526519">
        <w:rPr>
          <w:rFonts w:ascii="Segoe UI" w:eastAsia="Times New Roman" w:hAnsi="Segoe UI" w:cs="Segoe UI"/>
          <w:color w:val="2E74B5" w:themeColor="accent5" w:themeShade="BF"/>
          <w:sz w:val="24"/>
          <w:lang w:eastAsia="fr-BE"/>
        </w:rPr>
        <w:t xml:space="preserve"> </w:t>
      </w:r>
    </w:p>
    <w:p w14:paraId="3294EA05" w14:textId="5D02DE0D" w:rsidR="002160E1" w:rsidRDefault="002160E1" w:rsidP="00BB3922">
      <w:pPr>
        <w:spacing w:after="0" w:line="240" w:lineRule="auto"/>
        <w:textAlignment w:val="baseline"/>
        <w:rPr>
          <w:rFonts w:ascii="Segoe UI" w:eastAsia="Times New Roman" w:hAnsi="Segoe UI" w:cs="Segoe UI"/>
          <w:lang w:eastAsia="fr-BE"/>
        </w:rPr>
      </w:pPr>
    </w:p>
    <w:tbl>
      <w:tblPr>
        <w:tblStyle w:val="Grilledutableau"/>
        <w:tblW w:w="0" w:type="auto"/>
        <w:tblLook w:val="04A0" w:firstRow="1" w:lastRow="0" w:firstColumn="1" w:lastColumn="0" w:noHBand="0" w:noVBand="1"/>
      </w:tblPr>
      <w:tblGrid>
        <w:gridCol w:w="4531"/>
        <w:gridCol w:w="9072"/>
      </w:tblGrid>
      <w:tr w:rsidR="004E1803" w:rsidRPr="006A3EAB" w14:paraId="1E575063" w14:textId="4C0981D3" w:rsidTr="004E1803">
        <w:trPr>
          <w:trHeight w:val="396"/>
        </w:trPr>
        <w:tc>
          <w:tcPr>
            <w:tcW w:w="4531" w:type="dxa"/>
            <w:shd w:val="clear" w:color="auto" w:fill="AEAAAA" w:themeFill="background2" w:themeFillShade="BF"/>
          </w:tcPr>
          <w:p w14:paraId="2CE77074" w14:textId="77777777" w:rsidR="004E1803" w:rsidRPr="00582166" w:rsidRDefault="004E1803" w:rsidP="008E27ED">
            <w:pPr>
              <w:textAlignment w:val="baseline"/>
              <w:rPr>
                <w:rFonts w:ascii="Segoe UI" w:eastAsia="Times New Roman" w:hAnsi="Segoe UI" w:cs="Segoe UI"/>
                <w:color w:val="FFFFFF" w:themeColor="background1"/>
                <w:sz w:val="24"/>
                <w:lang w:eastAsia="fr-BE"/>
              </w:rPr>
            </w:pPr>
            <w:r w:rsidRPr="00582166">
              <w:rPr>
                <w:rFonts w:ascii="Segoe UI" w:eastAsia="Times New Roman" w:hAnsi="Segoe UI" w:cs="Segoe UI"/>
                <w:color w:val="FFFFFF" w:themeColor="background1"/>
                <w:sz w:val="24"/>
                <w:lang w:eastAsia="fr-BE"/>
              </w:rPr>
              <w:t>Compétences à développer</w:t>
            </w:r>
          </w:p>
        </w:tc>
        <w:tc>
          <w:tcPr>
            <w:tcW w:w="9072" w:type="dxa"/>
            <w:shd w:val="clear" w:color="auto" w:fill="AEAAAA" w:themeFill="background2" w:themeFillShade="BF"/>
          </w:tcPr>
          <w:p w14:paraId="23C64E86" w14:textId="01F8A9C3" w:rsidR="004E1803" w:rsidRPr="00582166" w:rsidRDefault="004E1803" w:rsidP="008E27ED">
            <w:pPr>
              <w:textAlignment w:val="baseline"/>
              <w:rPr>
                <w:rFonts w:ascii="Segoe UI" w:eastAsia="Times New Roman" w:hAnsi="Segoe UI" w:cs="Segoe UI"/>
                <w:color w:val="FFFFFF" w:themeColor="background1"/>
                <w:sz w:val="24"/>
                <w:lang w:eastAsia="fr-BE"/>
              </w:rPr>
            </w:pPr>
            <w:r w:rsidRPr="00582166">
              <w:rPr>
                <w:rFonts w:ascii="Segoe UI" w:eastAsia="Times New Roman" w:hAnsi="Segoe UI" w:cs="Segoe UI"/>
                <w:color w:val="FFFFFF" w:themeColor="background1"/>
                <w:sz w:val="24"/>
                <w:lang w:eastAsia="fr-BE"/>
              </w:rPr>
              <w:t>Pistes de différenciation</w:t>
            </w:r>
          </w:p>
        </w:tc>
      </w:tr>
      <w:tr w:rsidR="004E1803" w14:paraId="31C75418" w14:textId="27F83435" w:rsidTr="004E1803">
        <w:tc>
          <w:tcPr>
            <w:tcW w:w="4531" w:type="dxa"/>
          </w:tcPr>
          <w:p w14:paraId="2461BAA2" w14:textId="77777777" w:rsidR="004E1803" w:rsidRDefault="004E1803" w:rsidP="00F62C20">
            <w:pPr>
              <w:pStyle w:val="Paragraphedeliste"/>
              <w:autoSpaceDE w:val="0"/>
              <w:autoSpaceDN w:val="0"/>
              <w:adjustRightInd w:val="0"/>
              <w:ind w:left="360"/>
              <w:textAlignment w:val="baseline"/>
              <w:rPr>
                <w:rFonts w:ascii="Segoe UI" w:eastAsia="Times New Roman" w:hAnsi="Segoe UI" w:cs="Segoe UI"/>
                <w:sz w:val="24"/>
                <w:lang w:eastAsia="fr-BE"/>
              </w:rPr>
            </w:pPr>
          </w:p>
          <w:p w14:paraId="3A7CF0DE" w14:textId="721B8246" w:rsidR="004E1803" w:rsidRPr="003A4FFB" w:rsidRDefault="004E1803" w:rsidP="003A4FFB">
            <w:pPr>
              <w:pStyle w:val="Paragraphedeliste"/>
              <w:numPr>
                <w:ilvl w:val="0"/>
                <w:numId w:val="1"/>
              </w:numPr>
              <w:autoSpaceDE w:val="0"/>
              <w:autoSpaceDN w:val="0"/>
              <w:adjustRightInd w:val="0"/>
              <w:textAlignment w:val="baseline"/>
              <w:rPr>
                <w:rFonts w:ascii="Segoe UI" w:eastAsia="Times New Roman" w:hAnsi="Segoe UI" w:cs="Segoe UI"/>
                <w:sz w:val="24"/>
                <w:lang w:eastAsia="fr-BE"/>
              </w:rPr>
            </w:pPr>
            <w:r w:rsidRPr="003A4FFB">
              <w:rPr>
                <w:rFonts w:ascii="Segoe UI" w:eastAsia="Times New Roman" w:hAnsi="Segoe UI" w:cs="Segoe UI"/>
                <w:sz w:val="24"/>
                <w:lang w:eastAsia="fr-BE"/>
              </w:rPr>
              <w:t>Communiquer ses émotions</w:t>
            </w:r>
          </w:p>
          <w:p w14:paraId="31FB7AAE" w14:textId="5ADBBA0A" w:rsidR="004E1803" w:rsidRPr="003A4FFB" w:rsidRDefault="004E1803" w:rsidP="003A4FFB">
            <w:pPr>
              <w:pStyle w:val="Paragraphedeliste"/>
              <w:numPr>
                <w:ilvl w:val="0"/>
                <w:numId w:val="1"/>
              </w:numPr>
              <w:autoSpaceDE w:val="0"/>
              <w:autoSpaceDN w:val="0"/>
              <w:adjustRightInd w:val="0"/>
              <w:textAlignment w:val="baseline"/>
              <w:rPr>
                <w:rFonts w:ascii="Segoe UI" w:eastAsia="Times New Roman" w:hAnsi="Segoe UI" w:cs="Segoe UI"/>
                <w:sz w:val="24"/>
                <w:lang w:eastAsia="fr-BE"/>
              </w:rPr>
            </w:pPr>
            <w:r w:rsidRPr="003A4FFB">
              <w:rPr>
                <w:rFonts w:ascii="Segoe UI" w:eastAsia="Times New Roman" w:hAnsi="Segoe UI" w:cs="Segoe UI"/>
                <w:sz w:val="24"/>
                <w:lang w:eastAsia="fr-BE"/>
              </w:rPr>
              <w:t>Gérer l’expression corporelle</w:t>
            </w:r>
          </w:p>
          <w:p w14:paraId="16B3B325" w14:textId="179E220E" w:rsidR="004E1803" w:rsidRPr="00C503EA" w:rsidRDefault="004E1803" w:rsidP="003A4FFB">
            <w:pPr>
              <w:pStyle w:val="Paragraphedeliste"/>
              <w:autoSpaceDE w:val="0"/>
              <w:autoSpaceDN w:val="0"/>
              <w:adjustRightInd w:val="0"/>
              <w:ind w:left="360"/>
              <w:textAlignment w:val="baseline"/>
              <w:rPr>
                <w:rFonts w:ascii="Arial" w:hAnsi="Arial" w:cs="Arial"/>
              </w:rPr>
            </w:pPr>
            <w:r w:rsidRPr="003A4FFB">
              <w:rPr>
                <w:rFonts w:ascii="Segoe UI" w:eastAsia="Times New Roman" w:hAnsi="Segoe UI" w:cs="Segoe UI"/>
                <w:sz w:val="24"/>
                <w:lang w:eastAsia="fr-BE"/>
              </w:rPr>
              <w:t>de ses émotions.</w:t>
            </w:r>
          </w:p>
        </w:tc>
        <w:tc>
          <w:tcPr>
            <w:tcW w:w="9072" w:type="dxa"/>
          </w:tcPr>
          <w:p w14:paraId="690A315C" w14:textId="77777777" w:rsidR="004E1803" w:rsidRDefault="004E1803" w:rsidP="00C43C4C">
            <w:pPr>
              <w:textAlignment w:val="baseline"/>
              <w:rPr>
                <w:rFonts w:ascii="Segoe UI" w:eastAsia="Times New Roman" w:hAnsi="Segoe UI" w:cs="Segoe UI"/>
                <w:sz w:val="24"/>
                <w:lang w:eastAsia="fr-BE"/>
              </w:rPr>
            </w:pPr>
          </w:p>
          <w:p w14:paraId="40CAD95A" w14:textId="249B5C58" w:rsidR="004E1803" w:rsidRDefault="004E1803" w:rsidP="00C43C4C">
            <w:pPr>
              <w:textAlignment w:val="baseline"/>
              <w:rPr>
                <w:rFonts w:ascii="Segoe UI" w:eastAsia="Times New Roman" w:hAnsi="Segoe UI" w:cs="Segoe UI"/>
                <w:sz w:val="24"/>
                <w:lang w:eastAsia="fr-BE"/>
              </w:rPr>
            </w:pPr>
            <w:r>
              <w:rPr>
                <w:rFonts w:ascii="Segoe UI" w:eastAsia="Times New Roman" w:hAnsi="Segoe UI" w:cs="Segoe UI"/>
                <w:sz w:val="24"/>
                <w:lang w:eastAsia="fr-BE"/>
              </w:rPr>
              <w:t>Expression corporelle :</w:t>
            </w:r>
            <w:r w:rsidR="00B367FC">
              <w:rPr>
                <w:rFonts w:ascii="Segoe UI" w:eastAsia="Times New Roman" w:hAnsi="Segoe UI" w:cs="Segoe UI"/>
                <w:sz w:val="24"/>
                <w:lang w:eastAsia="fr-BE"/>
              </w:rPr>
              <w:t xml:space="preserve"> </w:t>
            </w:r>
            <w:r w:rsidR="00FC7D39">
              <w:rPr>
                <w:rFonts w:ascii="Segoe UI" w:eastAsia="Times New Roman" w:hAnsi="Segoe UI" w:cs="Segoe UI"/>
                <w:sz w:val="24"/>
                <w:lang w:eastAsia="fr-BE"/>
              </w:rPr>
              <w:t xml:space="preserve">Laisser place à l’improvisation </w:t>
            </w:r>
            <w:r w:rsidR="004F7A97">
              <w:rPr>
                <w:rFonts w:ascii="Segoe UI" w:eastAsia="Times New Roman" w:hAnsi="Segoe UI" w:cs="Segoe UI"/>
                <w:sz w:val="24"/>
                <w:lang w:eastAsia="fr-BE"/>
              </w:rPr>
              <w:t xml:space="preserve">peut renforcer le sentiment de compétence. </w:t>
            </w:r>
            <w:r w:rsidR="00CA4367">
              <w:rPr>
                <w:rFonts w:ascii="Segoe UI" w:eastAsia="Times New Roman" w:hAnsi="Segoe UI" w:cs="Segoe UI"/>
                <w:sz w:val="24"/>
                <w:lang w:eastAsia="fr-BE"/>
              </w:rPr>
              <w:t>Permettre aux élèves de créer peut les mobiliser</w:t>
            </w:r>
            <w:r w:rsidR="00477D08">
              <w:rPr>
                <w:rFonts w:ascii="Segoe UI" w:eastAsia="Times New Roman" w:hAnsi="Segoe UI" w:cs="Segoe UI"/>
                <w:sz w:val="24"/>
                <w:lang w:eastAsia="fr-BE"/>
              </w:rPr>
              <w:t xml:space="preserve"> et développer leur estime.</w:t>
            </w:r>
          </w:p>
          <w:p w14:paraId="637A4940" w14:textId="77777777" w:rsidR="004E1803" w:rsidRDefault="004E1803" w:rsidP="00C43C4C">
            <w:pPr>
              <w:textAlignment w:val="baseline"/>
              <w:rPr>
                <w:rFonts w:ascii="Segoe UI" w:eastAsia="Times New Roman" w:hAnsi="Segoe UI" w:cs="Segoe UI"/>
                <w:sz w:val="24"/>
                <w:lang w:eastAsia="fr-BE"/>
              </w:rPr>
            </w:pPr>
          </w:p>
          <w:p w14:paraId="50721151" w14:textId="68DC236C" w:rsidR="00426C30" w:rsidRDefault="004E1803" w:rsidP="00C43C4C">
            <w:pPr>
              <w:textAlignment w:val="baseline"/>
              <w:rPr>
                <w:rFonts w:ascii="Segoe UI" w:eastAsia="Times New Roman" w:hAnsi="Segoe UI" w:cs="Segoe UI"/>
                <w:sz w:val="24"/>
                <w:lang w:eastAsia="fr-BE"/>
              </w:rPr>
            </w:pPr>
            <w:r>
              <w:rPr>
                <w:rFonts w:ascii="Segoe UI" w:eastAsia="Times New Roman" w:hAnsi="Segoe UI" w:cs="Segoe UI"/>
                <w:sz w:val="24"/>
                <w:lang w:eastAsia="fr-BE"/>
              </w:rPr>
              <w:t>Expression corporelle :</w:t>
            </w:r>
            <w:r w:rsidR="00A45229">
              <w:rPr>
                <w:rFonts w:ascii="Segoe UI" w:eastAsia="Times New Roman" w:hAnsi="Segoe UI" w:cs="Segoe UI"/>
                <w:sz w:val="24"/>
                <w:lang w:eastAsia="fr-BE"/>
              </w:rPr>
              <w:t xml:space="preserve"> </w:t>
            </w:r>
            <w:r w:rsidR="00D33C3F">
              <w:rPr>
                <w:rFonts w:ascii="Segoe UI" w:eastAsia="Times New Roman" w:hAnsi="Segoe UI" w:cs="Segoe UI"/>
                <w:sz w:val="24"/>
                <w:lang w:eastAsia="fr-BE"/>
              </w:rPr>
              <w:t xml:space="preserve">Fournir des thématiques </w:t>
            </w:r>
            <w:r w:rsidR="00B10DAC">
              <w:rPr>
                <w:rFonts w:ascii="Segoe UI" w:eastAsia="Times New Roman" w:hAnsi="Segoe UI" w:cs="Segoe UI"/>
                <w:sz w:val="24"/>
                <w:lang w:eastAsia="fr-BE"/>
              </w:rPr>
              <w:t>ou orienter</w:t>
            </w:r>
            <w:r w:rsidR="00F22F9A">
              <w:rPr>
                <w:rFonts w:ascii="Segoe UI" w:eastAsia="Times New Roman" w:hAnsi="Segoe UI" w:cs="Segoe UI"/>
                <w:sz w:val="24"/>
                <w:lang w:eastAsia="fr-BE"/>
              </w:rPr>
              <w:t xml:space="preserve"> le jeu de ceux qui en ont besoin</w:t>
            </w:r>
            <w:r w:rsidR="00B10DAC">
              <w:rPr>
                <w:rFonts w:ascii="Segoe UI" w:eastAsia="Times New Roman" w:hAnsi="Segoe UI" w:cs="Segoe UI"/>
                <w:sz w:val="24"/>
                <w:lang w:eastAsia="fr-BE"/>
              </w:rPr>
              <w:t xml:space="preserve"> via des thématiques de base.</w:t>
            </w:r>
            <w:r w:rsidR="00AA6BC4">
              <w:rPr>
                <w:rFonts w:ascii="Segoe UI" w:eastAsia="Times New Roman" w:hAnsi="Segoe UI" w:cs="Segoe UI"/>
                <w:sz w:val="24"/>
                <w:lang w:eastAsia="fr-BE"/>
              </w:rPr>
              <w:t xml:space="preserve"> (Exemple : Donner le début d’une histoire, </w:t>
            </w:r>
            <w:r w:rsidR="001D42D4">
              <w:rPr>
                <w:rFonts w:ascii="Segoe UI" w:eastAsia="Times New Roman" w:hAnsi="Segoe UI" w:cs="Segoe UI"/>
                <w:sz w:val="24"/>
                <w:lang w:eastAsia="fr-BE"/>
              </w:rPr>
              <w:t>les</w:t>
            </w:r>
            <w:r w:rsidR="000F146D">
              <w:rPr>
                <w:rFonts w:ascii="Segoe UI" w:eastAsia="Times New Roman" w:hAnsi="Segoe UI" w:cs="Segoe UI"/>
                <w:sz w:val="24"/>
                <w:lang w:eastAsia="fr-BE"/>
              </w:rPr>
              <w:t xml:space="preserve"> </w:t>
            </w:r>
            <w:r w:rsidR="00AA6BC4">
              <w:rPr>
                <w:rFonts w:ascii="Segoe UI" w:eastAsia="Times New Roman" w:hAnsi="Segoe UI" w:cs="Segoe UI"/>
                <w:sz w:val="24"/>
                <w:lang w:eastAsia="fr-BE"/>
              </w:rPr>
              <w:t xml:space="preserve">mettre en situation, </w:t>
            </w:r>
            <w:r w:rsidR="000F146D">
              <w:rPr>
                <w:rFonts w:ascii="Segoe UI" w:eastAsia="Times New Roman" w:hAnsi="Segoe UI" w:cs="Segoe UI"/>
                <w:sz w:val="24"/>
                <w:lang w:eastAsia="fr-BE"/>
              </w:rPr>
              <w:t xml:space="preserve">les </w:t>
            </w:r>
            <w:r w:rsidR="00AA6BC4">
              <w:rPr>
                <w:rFonts w:ascii="Segoe UI" w:eastAsia="Times New Roman" w:hAnsi="Segoe UI" w:cs="Segoe UI"/>
                <w:sz w:val="24"/>
                <w:lang w:eastAsia="fr-BE"/>
              </w:rPr>
              <w:t>mettre en contexte</w:t>
            </w:r>
            <w:r w:rsidR="008D4614">
              <w:rPr>
                <w:rFonts w:ascii="Segoe UI" w:eastAsia="Times New Roman" w:hAnsi="Segoe UI" w:cs="Segoe UI"/>
                <w:sz w:val="24"/>
                <w:lang w:eastAsia="fr-BE"/>
              </w:rPr>
              <w:t xml:space="preserve">, </w:t>
            </w:r>
            <w:r w:rsidR="000F146D">
              <w:rPr>
                <w:rFonts w:ascii="Segoe UI" w:eastAsia="Times New Roman" w:hAnsi="Segoe UI" w:cs="Segoe UI"/>
                <w:sz w:val="24"/>
                <w:lang w:eastAsia="fr-BE"/>
              </w:rPr>
              <w:t>leur autoriser</w:t>
            </w:r>
            <w:r w:rsidR="008D4614">
              <w:rPr>
                <w:rFonts w:ascii="Segoe UI" w:eastAsia="Times New Roman" w:hAnsi="Segoe UI" w:cs="Segoe UI"/>
                <w:sz w:val="24"/>
                <w:lang w:eastAsia="fr-BE"/>
              </w:rPr>
              <w:t xml:space="preserve"> un partenaire</w:t>
            </w:r>
            <w:r w:rsidR="00AA6BC4">
              <w:rPr>
                <w:rFonts w:ascii="Segoe UI" w:eastAsia="Times New Roman" w:hAnsi="Segoe UI" w:cs="Segoe UI"/>
                <w:sz w:val="24"/>
                <w:lang w:eastAsia="fr-BE"/>
              </w:rPr>
              <w:t>…)</w:t>
            </w:r>
          </w:p>
          <w:p w14:paraId="4425D5A9" w14:textId="6CC3BDB6" w:rsidR="004E1803" w:rsidRDefault="004E1803" w:rsidP="00C43C4C">
            <w:pPr>
              <w:textAlignment w:val="baseline"/>
              <w:rPr>
                <w:rFonts w:ascii="Segoe UI" w:eastAsia="Times New Roman" w:hAnsi="Segoe UI" w:cs="Segoe UI"/>
                <w:sz w:val="24"/>
                <w:lang w:eastAsia="fr-BE"/>
              </w:rPr>
            </w:pPr>
          </w:p>
          <w:p w14:paraId="2C51E0EF" w14:textId="5F980119" w:rsidR="000E010A" w:rsidRDefault="000E010A" w:rsidP="00C43C4C">
            <w:pPr>
              <w:textAlignment w:val="baseline"/>
              <w:rPr>
                <w:rFonts w:ascii="Segoe UI" w:eastAsia="Times New Roman" w:hAnsi="Segoe UI" w:cs="Segoe UI"/>
                <w:sz w:val="24"/>
                <w:lang w:eastAsia="fr-BE"/>
              </w:rPr>
            </w:pPr>
            <w:r>
              <w:rPr>
                <w:rFonts w:ascii="Segoe UI" w:eastAsia="Times New Roman" w:hAnsi="Segoe UI" w:cs="Segoe UI"/>
                <w:sz w:val="24"/>
                <w:lang w:eastAsia="fr-BE"/>
              </w:rPr>
              <w:t xml:space="preserve">Danse : </w:t>
            </w:r>
            <w:r w:rsidR="00DF793B">
              <w:rPr>
                <w:rFonts w:ascii="Segoe UI" w:eastAsia="Times New Roman" w:hAnsi="Segoe UI" w:cs="Segoe UI"/>
                <w:sz w:val="24"/>
                <w:lang w:eastAsia="fr-BE"/>
              </w:rPr>
              <w:t xml:space="preserve">Permettre à l’élève de club de </w:t>
            </w:r>
            <w:r w:rsidR="00E12C11">
              <w:rPr>
                <w:rFonts w:ascii="Segoe UI" w:eastAsia="Times New Roman" w:hAnsi="Segoe UI" w:cs="Segoe UI"/>
                <w:sz w:val="24"/>
                <w:lang w:eastAsia="fr-BE"/>
              </w:rPr>
              <w:t>créer sa chorégraphie</w:t>
            </w:r>
            <w:r w:rsidR="00DF793B">
              <w:rPr>
                <w:rFonts w:ascii="Segoe UI" w:eastAsia="Times New Roman" w:hAnsi="Segoe UI" w:cs="Segoe UI"/>
                <w:sz w:val="24"/>
                <w:lang w:eastAsia="fr-BE"/>
              </w:rPr>
              <w:t>. Demander aux élèves plus à l’aise de se mettre au service du groupe.</w:t>
            </w:r>
            <w:r w:rsidR="00850C70">
              <w:rPr>
                <w:rFonts w:ascii="Segoe UI" w:eastAsia="Times New Roman" w:hAnsi="Segoe UI" w:cs="Segoe UI"/>
                <w:sz w:val="24"/>
                <w:lang w:eastAsia="fr-BE"/>
              </w:rPr>
              <w:t xml:space="preserve"> Co</w:t>
            </w:r>
            <w:r w:rsidR="005A5A78">
              <w:rPr>
                <w:rFonts w:ascii="Segoe UI" w:eastAsia="Times New Roman" w:hAnsi="Segoe UI" w:cs="Segoe UI"/>
                <w:sz w:val="24"/>
                <w:lang w:eastAsia="fr-BE"/>
              </w:rPr>
              <w:t>mposer</w:t>
            </w:r>
            <w:r w:rsidR="00850C70">
              <w:rPr>
                <w:rFonts w:ascii="Segoe UI" w:eastAsia="Times New Roman" w:hAnsi="Segoe UI" w:cs="Segoe UI"/>
                <w:sz w:val="24"/>
                <w:lang w:eastAsia="fr-BE"/>
              </w:rPr>
              <w:t xml:space="preserve"> des groupes de travail en fonction des niveaux. </w:t>
            </w:r>
          </w:p>
          <w:p w14:paraId="656F1517" w14:textId="7188FA9B" w:rsidR="009577C0" w:rsidRDefault="009577C0" w:rsidP="00C43C4C">
            <w:pPr>
              <w:textAlignment w:val="baseline"/>
              <w:rPr>
                <w:rFonts w:ascii="Segoe UI" w:eastAsia="Times New Roman" w:hAnsi="Segoe UI" w:cs="Segoe UI"/>
                <w:sz w:val="24"/>
                <w:lang w:eastAsia="fr-BE"/>
              </w:rPr>
            </w:pPr>
          </w:p>
          <w:p w14:paraId="2F02F1B0" w14:textId="2B35A1BD" w:rsidR="009577C0" w:rsidRDefault="009577C0" w:rsidP="00C43C4C">
            <w:pPr>
              <w:textAlignment w:val="baseline"/>
              <w:rPr>
                <w:rFonts w:ascii="Segoe UI" w:eastAsia="Times New Roman" w:hAnsi="Segoe UI" w:cs="Segoe UI"/>
                <w:sz w:val="24"/>
                <w:lang w:eastAsia="fr-BE"/>
              </w:rPr>
            </w:pPr>
            <w:proofErr w:type="spellStart"/>
            <w:r>
              <w:rPr>
                <w:rFonts w:ascii="Segoe UI" w:eastAsia="Times New Roman" w:hAnsi="Segoe UI" w:cs="Segoe UI"/>
                <w:sz w:val="24"/>
                <w:lang w:eastAsia="fr-BE"/>
              </w:rPr>
              <w:t>Step</w:t>
            </w:r>
            <w:proofErr w:type="spellEnd"/>
            <w:r>
              <w:rPr>
                <w:rFonts w:ascii="Segoe UI" w:eastAsia="Times New Roman" w:hAnsi="Segoe UI" w:cs="Segoe UI"/>
                <w:sz w:val="24"/>
                <w:lang w:eastAsia="fr-BE"/>
              </w:rPr>
              <w:t> : Proposer aux élèves de choisir leur support lors de l’</w:t>
            </w:r>
            <w:r w:rsidR="00B731DC">
              <w:rPr>
                <w:rFonts w:ascii="Segoe UI" w:eastAsia="Times New Roman" w:hAnsi="Segoe UI" w:cs="Segoe UI"/>
                <w:sz w:val="24"/>
                <w:lang w:eastAsia="fr-BE"/>
              </w:rPr>
              <w:t>évaluation</w:t>
            </w:r>
            <w:r>
              <w:rPr>
                <w:rFonts w:ascii="Segoe UI" w:eastAsia="Times New Roman" w:hAnsi="Segoe UI" w:cs="Segoe UI"/>
                <w:sz w:val="24"/>
                <w:lang w:eastAsia="fr-BE"/>
              </w:rPr>
              <w:t xml:space="preserve">. </w:t>
            </w:r>
            <w:proofErr w:type="spellStart"/>
            <w:r>
              <w:rPr>
                <w:rFonts w:ascii="Segoe UI" w:eastAsia="Times New Roman" w:hAnsi="Segoe UI" w:cs="Segoe UI"/>
                <w:sz w:val="24"/>
                <w:lang w:eastAsia="fr-BE"/>
              </w:rPr>
              <w:t>Step</w:t>
            </w:r>
            <w:proofErr w:type="spellEnd"/>
            <w:r>
              <w:rPr>
                <w:rFonts w:ascii="Segoe UI" w:eastAsia="Times New Roman" w:hAnsi="Segoe UI" w:cs="Segoe UI"/>
                <w:sz w:val="24"/>
                <w:lang w:eastAsia="fr-BE"/>
              </w:rPr>
              <w:t xml:space="preserve">, banc, pneu, </w:t>
            </w:r>
            <w:r w:rsidR="00A67ED1">
              <w:rPr>
                <w:rFonts w:ascii="Segoe UI" w:eastAsia="Times New Roman" w:hAnsi="Segoe UI" w:cs="Segoe UI"/>
                <w:sz w:val="24"/>
                <w:lang w:eastAsia="fr-BE"/>
              </w:rPr>
              <w:t>marques au sol…</w:t>
            </w:r>
          </w:p>
          <w:p w14:paraId="516D0C58" w14:textId="72509208" w:rsidR="004E1803" w:rsidRDefault="004E1803" w:rsidP="00C43C4C">
            <w:pPr>
              <w:textAlignment w:val="baseline"/>
              <w:rPr>
                <w:rFonts w:ascii="Segoe UI" w:eastAsia="Times New Roman" w:hAnsi="Segoe UI" w:cs="Segoe UI"/>
                <w:sz w:val="24"/>
                <w:lang w:eastAsia="fr-BE"/>
              </w:rPr>
            </w:pPr>
          </w:p>
          <w:p w14:paraId="77F78F3F" w14:textId="31810149" w:rsidR="004E1803" w:rsidRDefault="004E1803" w:rsidP="00C6663E">
            <w:pPr>
              <w:textAlignment w:val="baseline"/>
              <w:rPr>
                <w:rFonts w:ascii="Segoe UI" w:eastAsia="Times New Roman" w:hAnsi="Segoe UI" w:cs="Segoe UI"/>
                <w:sz w:val="24"/>
                <w:lang w:eastAsia="fr-BE"/>
              </w:rPr>
            </w:pPr>
            <w:r>
              <w:rPr>
                <w:rFonts w:ascii="Segoe UI" w:eastAsia="Times New Roman" w:hAnsi="Segoe UI" w:cs="Segoe UI"/>
                <w:sz w:val="24"/>
                <w:lang w:eastAsia="fr-BE"/>
              </w:rPr>
              <w:t xml:space="preserve">Acrosport : Permettre aux élèves de tenir un rôle </w:t>
            </w:r>
            <w:r w:rsidR="00A342DB">
              <w:rPr>
                <w:rFonts w:ascii="Segoe UI" w:eastAsia="Times New Roman" w:hAnsi="Segoe UI" w:cs="Segoe UI"/>
                <w:sz w:val="24"/>
                <w:lang w:eastAsia="fr-BE"/>
              </w:rPr>
              <w:t>approprié</w:t>
            </w:r>
            <w:r>
              <w:rPr>
                <w:rFonts w:ascii="Segoe UI" w:eastAsia="Times New Roman" w:hAnsi="Segoe UI" w:cs="Segoe UI"/>
                <w:sz w:val="24"/>
                <w:lang w:eastAsia="fr-BE"/>
              </w:rPr>
              <w:t xml:space="preserve"> en fonction de leur morphologie (base, aide, voltigeur).</w:t>
            </w:r>
          </w:p>
        </w:tc>
      </w:tr>
    </w:tbl>
    <w:p w14:paraId="31D089D3" w14:textId="7211BD38" w:rsidR="002160E1" w:rsidRPr="009C4E36" w:rsidRDefault="002160E1" w:rsidP="00BB3922">
      <w:pPr>
        <w:spacing w:after="0" w:line="240" w:lineRule="auto"/>
        <w:textAlignment w:val="baseline"/>
        <w:rPr>
          <w:rFonts w:ascii="Segoe UI" w:eastAsia="Times New Roman" w:hAnsi="Segoe UI" w:cs="Segoe UI"/>
          <w:sz w:val="24"/>
          <w:lang w:eastAsia="fr-BE"/>
        </w:rPr>
      </w:pPr>
      <w:r w:rsidRPr="009C4E36">
        <w:rPr>
          <w:rFonts w:ascii="Segoe UI" w:eastAsia="Times New Roman" w:hAnsi="Segoe UI" w:cs="Segoe UI"/>
          <w:sz w:val="24"/>
          <w:lang w:eastAsia="fr-BE"/>
        </w:rPr>
        <w:lastRenderedPageBreak/>
        <w:t xml:space="preserve">Dans l’axe </w:t>
      </w:r>
      <w:r w:rsidRPr="000F3B9E">
        <w:rPr>
          <w:rFonts w:ascii="Segoe UI" w:eastAsia="Times New Roman" w:hAnsi="Segoe UI" w:cs="Segoe UI"/>
          <w:sz w:val="24"/>
          <w:lang w:eastAsia="fr-BE"/>
        </w:rPr>
        <w:t>de</w:t>
      </w:r>
      <w:r w:rsidRPr="009C4E36">
        <w:rPr>
          <w:rFonts w:ascii="Segoe UI" w:eastAsia="Times New Roman" w:hAnsi="Segoe UI" w:cs="Segoe UI"/>
          <w:b/>
          <w:color w:val="4472C4" w:themeColor="accent1"/>
          <w:sz w:val="24"/>
          <w:lang w:eastAsia="fr-BE"/>
        </w:rPr>
        <w:t xml:space="preserve"> </w:t>
      </w:r>
      <w:r w:rsidRPr="00526519">
        <w:rPr>
          <w:rFonts w:ascii="Segoe UI" w:eastAsia="Times New Roman" w:hAnsi="Segoe UI" w:cs="Segoe UI"/>
          <w:b/>
          <w:color w:val="2E74B5" w:themeColor="accent5" w:themeShade="BF"/>
          <w:sz w:val="24"/>
          <w:lang w:eastAsia="fr-BE"/>
        </w:rPr>
        <w:t>l’éducation sportive :</w:t>
      </w:r>
      <w:r w:rsidRPr="00526519">
        <w:rPr>
          <w:rFonts w:ascii="Segoe UI" w:eastAsia="Times New Roman" w:hAnsi="Segoe UI" w:cs="Segoe UI"/>
          <w:color w:val="2E74B5" w:themeColor="accent5" w:themeShade="BF"/>
          <w:sz w:val="24"/>
          <w:lang w:eastAsia="fr-BE"/>
        </w:rPr>
        <w:t xml:space="preserve"> </w:t>
      </w:r>
    </w:p>
    <w:p w14:paraId="6BCB410D" w14:textId="46F1F85B" w:rsidR="002160E1" w:rsidRDefault="002160E1" w:rsidP="00BB3922">
      <w:pPr>
        <w:spacing w:after="0" w:line="240" w:lineRule="auto"/>
        <w:textAlignment w:val="baseline"/>
        <w:rPr>
          <w:rFonts w:ascii="Segoe UI" w:eastAsia="Times New Roman" w:hAnsi="Segoe UI" w:cs="Segoe UI"/>
          <w:lang w:eastAsia="fr-BE"/>
        </w:rPr>
      </w:pPr>
    </w:p>
    <w:tbl>
      <w:tblPr>
        <w:tblStyle w:val="Grilledutableau"/>
        <w:tblW w:w="0" w:type="auto"/>
        <w:tblLook w:val="04A0" w:firstRow="1" w:lastRow="0" w:firstColumn="1" w:lastColumn="0" w:noHBand="0" w:noVBand="1"/>
      </w:tblPr>
      <w:tblGrid>
        <w:gridCol w:w="4531"/>
        <w:gridCol w:w="9214"/>
      </w:tblGrid>
      <w:tr w:rsidR="004E1803" w:rsidRPr="006A3EAB" w14:paraId="48082FCA" w14:textId="463D950D" w:rsidTr="004E1803">
        <w:trPr>
          <w:trHeight w:val="396"/>
        </w:trPr>
        <w:tc>
          <w:tcPr>
            <w:tcW w:w="4531" w:type="dxa"/>
            <w:shd w:val="clear" w:color="auto" w:fill="AEAAAA" w:themeFill="background2" w:themeFillShade="BF"/>
          </w:tcPr>
          <w:p w14:paraId="0686534E" w14:textId="77777777" w:rsidR="004E1803" w:rsidRPr="00582166" w:rsidRDefault="004E1803" w:rsidP="008E27ED">
            <w:pPr>
              <w:textAlignment w:val="baseline"/>
              <w:rPr>
                <w:rFonts w:ascii="Segoe UI" w:eastAsia="Times New Roman" w:hAnsi="Segoe UI" w:cs="Segoe UI"/>
                <w:color w:val="FFFFFF" w:themeColor="background1"/>
                <w:sz w:val="24"/>
                <w:lang w:eastAsia="fr-BE"/>
              </w:rPr>
            </w:pPr>
            <w:r w:rsidRPr="00582166">
              <w:rPr>
                <w:rFonts w:ascii="Segoe UI" w:eastAsia="Times New Roman" w:hAnsi="Segoe UI" w:cs="Segoe UI"/>
                <w:color w:val="FFFFFF" w:themeColor="background1"/>
                <w:sz w:val="24"/>
                <w:lang w:eastAsia="fr-BE"/>
              </w:rPr>
              <w:t>Compétences à développer</w:t>
            </w:r>
          </w:p>
        </w:tc>
        <w:tc>
          <w:tcPr>
            <w:tcW w:w="9214" w:type="dxa"/>
            <w:shd w:val="clear" w:color="auto" w:fill="AEAAAA" w:themeFill="background2" w:themeFillShade="BF"/>
          </w:tcPr>
          <w:p w14:paraId="438BF475" w14:textId="63CD8113" w:rsidR="004E1803" w:rsidRPr="00582166" w:rsidRDefault="004E1803" w:rsidP="008E27ED">
            <w:pPr>
              <w:textAlignment w:val="baseline"/>
              <w:rPr>
                <w:rFonts w:ascii="Segoe UI" w:eastAsia="Times New Roman" w:hAnsi="Segoe UI" w:cs="Segoe UI"/>
                <w:color w:val="FFFFFF" w:themeColor="background1"/>
                <w:sz w:val="24"/>
                <w:lang w:eastAsia="fr-BE"/>
              </w:rPr>
            </w:pPr>
            <w:r w:rsidRPr="00582166">
              <w:rPr>
                <w:rFonts w:ascii="Segoe UI" w:eastAsia="Times New Roman" w:hAnsi="Segoe UI" w:cs="Segoe UI"/>
                <w:color w:val="FFFFFF" w:themeColor="background1"/>
                <w:sz w:val="24"/>
                <w:lang w:eastAsia="fr-BE"/>
              </w:rPr>
              <w:t>Pistes de différenciation</w:t>
            </w:r>
          </w:p>
        </w:tc>
      </w:tr>
      <w:tr w:rsidR="004E1803" w14:paraId="3A49A348" w14:textId="369E3225" w:rsidTr="004E1803">
        <w:tc>
          <w:tcPr>
            <w:tcW w:w="4531" w:type="dxa"/>
          </w:tcPr>
          <w:p w14:paraId="74A7B5D4" w14:textId="77777777" w:rsidR="00BE2C46" w:rsidRDefault="00BE2C46" w:rsidP="00BE2C46">
            <w:pPr>
              <w:pStyle w:val="Paragraphedeliste"/>
              <w:autoSpaceDE w:val="0"/>
              <w:autoSpaceDN w:val="0"/>
              <w:adjustRightInd w:val="0"/>
              <w:ind w:left="360"/>
              <w:textAlignment w:val="baseline"/>
              <w:rPr>
                <w:rFonts w:ascii="Segoe UI" w:eastAsia="Times New Roman" w:hAnsi="Segoe UI" w:cs="Segoe UI"/>
                <w:sz w:val="24"/>
                <w:lang w:eastAsia="fr-BE"/>
              </w:rPr>
            </w:pPr>
          </w:p>
          <w:p w14:paraId="138D0A81" w14:textId="3C0DB363" w:rsidR="004E1803" w:rsidRDefault="004E1803" w:rsidP="0096379A">
            <w:pPr>
              <w:pStyle w:val="Paragraphedeliste"/>
              <w:numPr>
                <w:ilvl w:val="0"/>
                <w:numId w:val="4"/>
              </w:numPr>
              <w:autoSpaceDE w:val="0"/>
              <w:autoSpaceDN w:val="0"/>
              <w:adjustRightInd w:val="0"/>
              <w:textAlignment w:val="baseline"/>
              <w:rPr>
                <w:rFonts w:ascii="Segoe UI" w:eastAsia="Times New Roman" w:hAnsi="Segoe UI" w:cs="Segoe UI"/>
                <w:sz w:val="24"/>
                <w:lang w:eastAsia="fr-BE"/>
              </w:rPr>
            </w:pPr>
            <w:r>
              <w:rPr>
                <w:rFonts w:ascii="Segoe UI" w:eastAsia="Times New Roman" w:hAnsi="Segoe UI" w:cs="Segoe UI"/>
                <w:sz w:val="24"/>
                <w:lang w:eastAsia="fr-BE"/>
              </w:rPr>
              <w:t>Enchainer les actions successives d’une activité sportive en adaptant les techniques apprises en fonction des différentes situations et de sa morphologie.</w:t>
            </w:r>
          </w:p>
          <w:p w14:paraId="6FC22ABE" w14:textId="4390257E" w:rsidR="004E1803" w:rsidRDefault="004E1803" w:rsidP="0096379A">
            <w:pPr>
              <w:pStyle w:val="Paragraphedeliste"/>
              <w:numPr>
                <w:ilvl w:val="0"/>
                <w:numId w:val="4"/>
              </w:numPr>
              <w:autoSpaceDE w:val="0"/>
              <w:autoSpaceDN w:val="0"/>
              <w:adjustRightInd w:val="0"/>
              <w:textAlignment w:val="baseline"/>
              <w:rPr>
                <w:rFonts w:ascii="Segoe UI" w:eastAsia="Times New Roman" w:hAnsi="Segoe UI" w:cs="Segoe UI"/>
                <w:sz w:val="24"/>
                <w:lang w:eastAsia="fr-BE"/>
              </w:rPr>
            </w:pPr>
            <w:r>
              <w:rPr>
                <w:rFonts w:ascii="Segoe UI" w:eastAsia="Times New Roman" w:hAnsi="Segoe UI" w:cs="Segoe UI"/>
                <w:sz w:val="24"/>
                <w:lang w:eastAsia="fr-BE"/>
              </w:rPr>
              <w:t>Agir en équipe dans un but fixé en assumant différents rôles</w:t>
            </w:r>
          </w:p>
          <w:p w14:paraId="0BFB1936" w14:textId="3A71CA3C" w:rsidR="004E1803" w:rsidRDefault="004E1803" w:rsidP="0096379A">
            <w:pPr>
              <w:pStyle w:val="Paragraphedeliste"/>
              <w:numPr>
                <w:ilvl w:val="0"/>
                <w:numId w:val="4"/>
              </w:numPr>
              <w:autoSpaceDE w:val="0"/>
              <w:autoSpaceDN w:val="0"/>
              <w:adjustRightInd w:val="0"/>
              <w:textAlignment w:val="baseline"/>
              <w:rPr>
                <w:rFonts w:ascii="Segoe UI" w:eastAsia="Times New Roman" w:hAnsi="Segoe UI" w:cs="Segoe UI"/>
                <w:sz w:val="24"/>
                <w:lang w:eastAsia="fr-BE"/>
              </w:rPr>
            </w:pPr>
            <w:r>
              <w:rPr>
                <w:rFonts w:ascii="Segoe UI" w:eastAsia="Times New Roman" w:hAnsi="Segoe UI" w:cs="Segoe UI"/>
                <w:sz w:val="24"/>
                <w:lang w:eastAsia="fr-BE"/>
              </w:rPr>
              <w:t xml:space="preserve">Agir avec </w:t>
            </w:r>
            <w:proofErr w:type="spellStart"/>
            <w:r>
              <w:rPr>
                <w:rFonts w:ascii="Segoe UI" w:eastAsia="Times New Roman" w:hAnsi="Segoe UI" w:cs="Segoe UI"/>
                <w:sz w:val="24"/>
                <w:lang w:eastAsia="fr-BE"/>
              </w:rPr>
              <w:t>Fair</w:t>
            </w:r>
            <w:proofErr w:type="spellEnd"/>
            <w:r>
              <w:rPr>
                <w:rFonts w:ascii="Segoe UI" w:eastAsia="Times New Roman" w:hAnsi="Segoe UI" w:cs="Segoe UI"/>
                <w:sz w:val="24"/>
                <w:lang w:eastAsia="fr-BE"/>
              </w:rPr>
              <w:t xml:space="preserve"> Play dans le respect de chacun</w:t>
            </w:r>
          </w:p>
          <w:p w14:paraId="3A684420" w14:textId="77777777" w:rsidR="004E1803" w:rsidRPr="0096379A" w:rsidRDefault="004E1803" w:rsidP="0096379A">
            <w:pPr>
              <w:pStyle w:val="Paragraphedeliste"/>
              <w:numPr>
                <w:ilvl w:val="0"/>
                <w:numId w:val="4"/>
              </w:numPr>
              <w:autoSpaceDE w:val="0"/>
              <w:autoSpaceDN w:val="0"/>
              <w:adjustRightInd w:val="0"/>
              <w:textAlignment w:val="baseline"/>
              <w:rPr>
                <w:rFonts w:ascii="Segoe UI" w:eastAsia="Times New Roman" w:hAnsi="Segoe UI" w:cs="Segoe UI"/>
                <w:sz w:val="24"/>
                <w:lang w:eastAsia="fr-BE"/>
              </w:rPr>
            </w:pPr>
            <w:r>
              <w:rPr>
                <w:rFonts w:ascii="Segoe UI" w:eastAsia="Times New Roman" w:hAnsi="Segoe UI" w:cs="Segoe UI"/>
                <w:sz w:val="24"/>
                <w:lang w:eastAsia="fr-BE"/>
              </w:rPr>
              <w:t>Accepter la défaite et les faiblesses des autres. Savoir gagner sans arrogance.</w:t>
            </w:r>
          </w:p>
          <w:p w14:paraId="7D1E282E" w14:textId="77777777" w:rsidR="004E1803" w:rsidRDefault="004E1803" w:rsidP="008E27ED">
            <w:pPr>
              <w:textAlignment w:val="baseline"/>
              <w:rPr>
                <w:rFonts w:ascii="Segoe UI" w:eastAsia="Times New Roman" w:hAnsi="Segoe UI" w:cs="Segoe UI"/>
                <w:lang w:eastAsia="fr-BE"/>
              </w:rPr>
            </w:pPr>
          </w:p>
        </w:tc>
        <w:tc>
          <w:tcPr>
            <w:tcW w:w="9214" w:type="dxa"/>
          </w:tcPr>
          <w:p w14:paraId="0F97CA1E" w14:textId="77777777" w:rsidR="00BE2C46" w:rsidRDefault="00BE2C46" w:rsidP="008E27ED">
            <w:pPr>
              <w:textAlignment w:val="baseline"/>
              <w:rPr>
                <w:rFonts w:ascii="Segoe UI" w:eastAsia="Times New Roman" w:hAnsi="Segoe UI" w:cs="Segoe UI"/>
                <w:sz w:val="24"/>
                <w:lang w:eastAsia="fr-BE"/>
              </w:rPr>
            </w:pPr>
          </w:p>
          <w:p w14:paraId="7BD7D253" w14:textId="3422A005" w:rsidR="00894D52" w:rsidRDefault="00894D52" w:rsidP="008E27ED">
            <w:pPr>
              <w:textAlignment w:val="baseline"/>
              <w:rPr>
                <w:rFonts w:ascii="Segoe UI" w:eastAsia="Times New Roman" w:hAnsi="Segoe UI" w:cs="Segoe UI"/>
                <w:sz w:val="24"/>
                <w:lang w:eastAsia="fr-BE"/>
              </w:rPr>
            </w:pPr>
            <w:r>
              <w:rPr>
                <w:rFonts w:ascii="Segoe UI" w:eastAsia="Times New Roman" w:hAnsi="Segoe UI" w:cs="Segoe UI"/>
                <w:sz w:val="24"/>
                <w:lang w:eastAsia="fr-BE"/>
              </w:rPr>
              <w:t xml:space="preserve">Athlétisme : En </w:t>
            </w:r>
            <w:r w:rsidR="008D28F5">
              <w:rPr>
                <w:rFonts w:ascii="Segoe UI" w:eastAsia="Times New Roman" w:hAnsi="Segoe UI" w:cs="Segoe UI"/>
                <w:sz w:val="24"/>
                <w:lang w:eastAsia="fr-BE"/>
              </w:rPr>
              <w:t xml:space="preserve">course </w:t>
            </w:r>
            <w:r>
              <w:rPr>
                <w:rFonts w:ascii="Segoe UI" w:eastAsia="Times New Roman" w:hAnsi="Segoe UI" w:cs="Segoe UI"/>
                <w:sz w:val="24"/>
                <w:lang w:eastAsia="fr-BE"/>
              </w:rPr>
              <w:t xml:space="preserve">de </w:t>
            </w:r>
            <w:r w:rsidR="00D9735D">
              <w:rPr>
                <w:rFonts w:ascii="Segoe UI" w:eastAsia="Times New Roman" w:hAnsi="Segoe UI" w:cs="Segoe UI"/>
                <w:sz w:val="24"/>
                <w:lang w:eastAsia="fr-BE"/>
              </w:rPr>
              <w:t>haies, proposer différents couloirs</w:t>
            </w:r>
            <w:r w:rsidR="00FE57C0">
              <w:rPr>
                <w:rFonts w:ascii="Segoe UI" w:eastAsia="Times New Roman" w:hAnsi="Segoe UI" w:cs="Segoe UI"/>
                <w:sz w:val="24"/>
                <w:lang w:eastAsia="fr-BE"/>
              </w:rPr>
              <w:t xml:space="preserve"> à sa classe.</w:t>
            </w:r>
            <w:r w:rsidR="008A2470">
              <w:rPr>
                <w:rFonts w:ascii="Segoe UI" w:eastAsia="Times New Roman" w:hAnsi="Segoe UI" w:cs="Segoe UI"/>
                <w:sz w:val="24"/>
                <w:lang w:eastAsia="fr-BE"/>
              </w:rPr>
              <w:t xml:space="preserve"> Allonger ou raccourcir la distance entre les haies, </w:t>
            </w:r>
            <w:r w:rsidR="002F2B25">
              <w:rPr>
                <w:rFonts w:ascii="Segoe UI" w:eastAsia="Times New Roman" w:hAnsi="Segoe UI" w:cs="Segoe UI"/>
                <w:sz w:val="24"/>
                <w:lang w:eastAsia="fr-BE"/>
              </w:rPr>
              <w:t>disposer</w:t>
            </w:r>
            <w:r w:rsidR="008A2470">
              <w:rPr>
                <w:rFonts w:ascii="Segoe UI" w:eastAsia="Times New Roman" w:hAnsi="Segoe UI" w:cs="Segoe UI"/>
                <w:sz w:val="24"/>
                <w:lang w:eastAsia="fr-BE"/>
              </w:rPr>
              <w:t xml:space="preserve"> des obstacles plus ou moins hauts</w:t>
            </w:r>
            <w:r w:rsidR="002F2B25">
              <w:rPr>
                <w:rFonts w:ascii="Segoe UI" w:eastAsia="Times New Roman" w:hAnsi="Segoe UI" w:cs="Segoe UI"/>
                <w:sz w:val="24"/>
                <w:lang w:eastAsia="fr-BE"/>
              </w:rPr>
              <w:t xml:space="preserve"> en fonction de la morphologie ou des qualités athlétiques</w:t>
            </w:r>
            <w:r w:rsidR="00B245C0">
              <w:rPr>
                <w:rFonts w:ascii="Segoe UI" w:eastAsia="Times New Roman" w:hAnsi="Segoe UI" w:cs="Segoe UI"/>
                <w:sz w:val="24"/>
                <w:lang w:eastAsia="fr-BE"/>
              </w:rPr>
              <w:t>.</w:t>
            </w:r>
            <w:r w:rsidR="00F17C38">
              <w:rPr>
                <w:rFonts w:ascii="Segoe UI" w:eastAsia="Times New Roman" w:hAnsi="Segoe UI" w:cs="Segoe UI"/>
                <w:sz w:val="24"/>
                <w:lang w:eastAsia="fr-BE"/>
              </w:rPr>
              <w:t xml:space="preserve"> Utiliser du matériel </w:t>
            </w:r>
            <w:r w:rsidR="0053724F">
              <w:rPr>
                <w:rFonts w:ascii="Segoe UI" w:eastAsia="Times New Roman" w:hAnsi="Segoe UI" w:cs="Segoe UI"/>
                <w:sz w:val="24"/>
                <w:lang w:eastAsia="fr-BE"/>
              </w:rPr>
              <w:t xml:space="preserve">adapté. Il existe par exemple des haies </w:t>
            </w:r>
            <w:r w:rsidR="00B0423C">
              <w:rPr>
                <w:rFonts w:ascii="Segoe UI" w:eastAsia="Times New Roman" w:hAnsi="Segoe UI" w:cs="Segoe UI"/>
                <w:sz w:val="24"/>
                <w:lang w:eastAsia="fr-BE"/>
              </w:rPr>
              <w:t>où la barre pivote en cas de choc.</w:t>
            </w:r>
          </w:p>
          <w:p w14:paraId="7A4D484D" w14:textId="77777777" w:rsidR="004E1803" w:rsidRDefault="004E1803" w:rsidP="008E27ED">
            <w:pPr>
              <w:textAlignment w:val="baseline"/>
              <w:rPr>
                <w:rFonts w:ascii="Segoe UI" w:eastAsia="Times New Roman" w:hAnsi="Segoe UI" w:cs="Segoe UI"/>
                <w:sz w:val="24"/>
                <w:lang w:eastAsia="fr-BE"/>
              </w:rPr>
            </w:pPr>
          </w:p>
          <w:p w14:paraId="33F3C03C" w14:textId="167BE8D7" w:rsidR="004E1803" w:rsidRDefault="004E1803" w:rsidP="008E27ED">
            <w:pPr>
              <w:textAlignment w:val="baseline"/>
              <w:rPr>
                <w:rFonts w:ascii="Segoe UI" w:eastAsia="Times New Roman" w:hAnsi="Segoe UI" w:cs="Segoe UI"/>
                <w:sz w:val="24"/>
                <w:lang w:eastAsia="fr-BE"/>
              </w:rPr>
            </w:pPr>
            <w:r>
              <w:rPr>
                <w:rFonts w:ascii="Segoe UI" w:eastAsia="Times New Roman" w:hAnsi="Segoe UI" w:cs="Segoe UI"/>
                <w:sz w:val="24"/>
                <w:lang w:eastAsia="fr-BE"/>
              </w:rPr>
              <w:t xml:space="preserve">Natation : </w:t>
            </w:r>
            <w:r w:rsidR="008B0519">
              <w:rPr>
                <w:rFonts w:ascii="Segoe UI" w:eastAsia="Times New Roman" w:hAnsi="Segoe UI" w:cs="Segoe UI"/>
                <w:sz w:val="24"/>
                <w:lang w:eastAsia="fr-BE"/>
              </w:rPr>
              <w:t xml:space="preserve">Permettre à l’élève de choisir son départ </w:t>
            </w:r>
            <w:r w:rsidR="006C6EC6">
              <w:rPr>
                <w:rFonts w:ascii="Segoe UI" w:eastAsia="Times New Roman" w:hAnsi="Segoe UI" w:cs="Segoe UI"/>
                <w:sz w:val="24"/>
                <w:lang w:eastAsia="fr-BE"/>
              </w:rPr>
              <w:t>(</w:t>
            </w:r>
            <w:r w:rsidR="008B0519">
              <w:rPr>
                <w:rFonts w:ascii="Segoe UI" w:eastAsia="Times New Roman" w:hAnsi="Segoe UI" w:cs="Segoe UI"/>
                <w:sz w:val="24"/>
                <w:lang w:eastAsia="fr-BE"/>
              </w:rPr>
              <w:t>Plongeon, saut,</w:t>
            </w:r>
            <w:r w:rsidR="00CE4F0D">
              <w:rPr>
                <w:rFonts w:ascii="Segoe UI" w:eastAsia="Times New Roman" w:hAnsi="Segoe UI" w:cs="Segoe UI"/>
                <w:sz w:val="24"/>
                <w:lang w:eastAsia="fr-BE"/>
              </w:rPr>
              <w:t xml:space="preserve"> aide</w:t>
            </w:r>
            <w:r w:rsidR="006C6EC6">
              <w:rPr>
                <w:rFonts w:ascii="Segoe UI" w:eastAsia="Times New Roman" w:hAnsi="Segoe UI" w:cs="Segoe UI"/>
                <w:sz w:val="24"/>
                <w:lang w:eastAsia="fr-BE"/>
              </w:rPr>
              <w:t>…)</w:t>
            </w:r>
          </w:p>
          <w:p w14:paraId="40DFDDA2" w14:textId="67466B30" w:rsidR="00C003C6" w:rsidRDefault="00C003C6" w:rsidP="008E27ED">
            <w:pPr>
              <w:textAlignment w:val="baseline"/>
              <w:rPr>
                <w:rFonts w:ascii="Segoe UI" w:eastAsia="Times New Roman" w:hAnsi="Segoe UI" w:cs="Segoe UI"/>
                <w:sz w:val="24"/>
                <w:lang w:eastAsia="fr-BE"/>
              </w:rPr>
            </w:pPr>
          </w:p>
          <w:p w14:paraId="138AFA64" w14:textId="6B3A8CC4" w:rsidR="00C003C6" w:rsidRDefault="00C003C6" w:rsidP="008E27ED">
            <w:pPr>
              <w:textAlignment w:val="baseline"/>
              <w:rPr>
                <w:rFonts w:ascii="Segoe UI" w:eastAsia="Times New Roman" w:hAnsi="Segoe UI" w:cs="Segoe UI"/>
                <w:sz w:val="24"/>
                <w:lang w:eastAsia="fr-BE"/>
              </w:rPr>
            </w:pPr>
            <w:r>
              <w:rPr>
                <w:rFonts w:ascii="Segoe UI" w:eastAsia="Times New Roman" w:hAnsi="Segoe UI" w:cs="Segoe UI"/>
                <w:sz w:val="24"/>
                <w:lang w:eastAsia="fr-BE"/>
              </w:rPr>
              <w:t>Natation : Être dans le bassin au service de</w:t>
            </w:r>
            <w:r w:rsidR="008644F8">
              <w:rPr>
                <w:rFonts w:ascii="Segoe UI" w:eastAsia="Times New Roman" w:hAnsi="Segoe UI" w:cs="Segoe UI"/>
                <w:sz w:val="24"/>
                <w:lang w:eastAsia="fr-BE"/>
              </w:rPr>
              <w:t xml:space="preserve"> ceux en difficultés. Corriger, manipuler, soutenir les élèves qui en ont </w:t>
            </w:r>
            <w:r w:rsidR="004304F8">
              <w:rPr>
                <w:rFonts w:ascii="Segoe UI" w:eastAsia="Times New Roman" w:hAnsi="Segoe UI" w:cs="Segoe UI"/>
                <w:sz w:val="24"/>
                <w:lang w:eastAsia="fr-BE"/>
              </w:rPr>
              <w:t>le besoin.</w:t>
            </w:r>
          </w:p>
          <w:p w14:paraId="2AB0ACF9" w14:textId="77777777" w:rsidR="004E1803" w:rsidRDefault="004E1803" w:rsidP="008E27ED">
            <w:pPr>
              <w:textAlignment w:val="baseline"/>
              <w:rPr>
                <w:rFonts w:ascii="Segoe UI" w:eastAsia="Times New Roman" w:hAnsi="Segoe UI" w:cs="Segoe UI"/>
                <w:sz w:val="24"/>
                <w:lang w:eastAsia="fr-BE"/>
              </w:rPr>
            </w:pPr>
          </w:p>
          <w:p w14:paraId="6D481074" w14:textId="4D8B879B" w:rsidR="004E1803" w:rsidRDefault="004E1803" w:rsidP="008E27ED">
            <w:pPr>
              <w:textAlignment w:val="baseline"/>
              <w:rPr>
                <w:rFonts w:ascii="Segoe UI" w:eastAsia="Times New Roman" w:hAnsi="Segoe UI" w:cs="Segoe UI"/>
                <w:sz w:val="24"/>
                <w:lang w:eastAsia="fr-BE"/>
              </w:rPr>
            </w:pPr>
            <w:r>
              <w:rPr>
                <w:rFonts w:ascii="Segoe UI" w:eastAsia="Times New Roman" w:hAnsi="Segoe UI" w:cs="Segoe UI"/>
                <w:sz w:val="24"/>
                <w:lang w:eastAsia="fr-BE"/>
              </w:rPr>
              <w:t>Sports ballons : Permettre aux joueurs de tenir un rôle en fonction de leur morphologie et de leurs capacités athlétiques.</w:t>
            </w:r>
          </w:p>
          <w:p w14:paraId="6878F2B2" w14:textId="2ECFEFF7" w:rsidR="004E1803" w:rsidRDefault="004E1803" w:rsidP="008E27ED">
            <w:pPr>
              <w:textAlignment w:val="baseline"/>
              <w:rPr>
                <w:rFonts w:ascii="Segoe UI" w:eastAsia="Times New Roman" w:hAnsi="Segoe UI" w:cs="Segoe UI"/>
                <w:sz w:val="24"/>
                <w:lang w:eastAsia="fr-BE"/>
              </w:rPr>
            </w:pPr>
          </w:p>
          <w:p w14:paraId="7A35AF4B" w14:textId="274E12CA" w:rsidR="004E1803" w:rsidRDefault="004E1803" w:rsidP="008E27ED">
            <w:pPr>
              <w:textAlignment w:val="baseline"/>
              <w:rPr>
                <w:rFonts w:ascii="Segoe UI" w:eastAsia="Times New Roman" w:hAnsi="Segoe UI" w:cs="Segoe UI"/>
                <w:sz w:val="24"/>
                <w:lang w:eastAsia="fr-BE"/>
              </w:rPr>
            </w:pPr>
            <w:r>
              <w:rPr>
                <w:rFonts w:ascii="Segoe UI" w:eastAsia="Times New Roman" w:hAnsi="Segoe UI" w:cs="Segoe UI"/>
                <w:sz w:val="24"/>
                <w:lang w:eastAsia="fr-BE"/>
              </w:rPr>
              <w:t xml:space="preserve">Sports ballons : </w:t>
            </w:r>
            <w:r w:rsidR="00D50098">
              <w:rPr>
                <w:rFonts w:ascii="Segoe UI" w:eastAsia="Times New Roman" w:hAnsi="Segoe UI" w:cs="Segoe UI"/>
                <w:sz w:val="24"/>
                <w:lang w:eastAsia="fr-BE"/>
              </w:rPr>
              <w:t xml:space="preserve">Lorsqu’on fait les équipes, </w:t>
            </w:r>
            <w:r w:rsidR="007B469B">
              <w:rPr>
                <w:rFonts w:ascii="Segoe UI" w:eastAsia="Times New Roman" w:hAnsi="Segoe UI" w:cs="Segoe UI"/>
                <w:sz w:val="24"/>
                <w:lang w:eastAsia="fr-BE"/>
              </w:rPr>
              <w:t xml:space="preserve">être attentif à la répartition et à la stigmatisation de certains </w:t>
            </w:r>
            <w:r w:rsidR="00C34A12">
              <w:rPr>
                <w:rFonts w:ascii="Segoe UI" w:eastAsia="Times New Roman" w:hAnsi="Segoe UI" w:cs="Segoe UI"/>
                <w:sz w:val="24"/>
                <w:lang w:eastAsia="fr-BE"/>
              </w:rPr>
              <w:t xml:space="preserve">éléments. </w:t>
            </w:r>
            <w:r>
              <w:rPr>
                <w:rFonts w:ascii="Segoe UI" w:eastAsia="Times New Roman" w:hAnsi="Segoe UI" w:cs="Segoe UI"/>
                <w:sz w:val="24"/>
                <w:lang w:eastAsia="fr-BE"/>
              </w:rPr>
              <w:t xml:space="preserve"> </w:t>
            </w:r>
          </w:p>
          <w:p w14:paraId="3198F171" w14:textId="77777777" w:rsidR="004E1803" w:rsidRDefault="004E1803" w:rsidP="008E27ED">
            <w:pPr>
              <w:textAlignment w:val="baseline"/>
              <w:rPr>
                <w:rFonts w:ascii="Segoe UI" w:eastAsia="Times New Roman" w:hAnsi="Segoe UI" w:cs="Segoe UI"/>
                <w:sz w:val="24"/>
                <w:lang w:eastAsia="fr-BE"/>
              </w:rPr>
            </w:pPr>
          </w:p>
          <w:p w14:paraId="1BCA3028" w14:textId="107588F3" w:rsidR="004E1803" w:rsidRDefault="004E1803" w:rsidP="008E27ED">
            <w:pPr>
              <w:textAlignment w:val="baseline"/>
              <w:rPr>
                <w:rFonts w:ascii="Segoe UI" w:eastAsia="Times New Roman" w:hAnsi="Segoe UI" w:cs="Segoe UI"/>
                <w:sz w:val="24"/>
                <w:lang w:eastAsia="fr-BE"/>
              </w:rPr>
            </w:pPr>
            <w:r>
              <w:rPr>
                <w:rFonts w:ascii="Segoe UI" w:eastAsia="Times New Roman" w:hAnsi="Segoe UI" w:cs="Segoe UI"/>
                <w:sz w:val="24"/>
                <w:lang w:eastAsia="fr-BE"/>
              </w:rPr>
              <w:t>Sports raquette</w:t>
            </w:r>
            <w:r w:rsidR="003206C0">
              <w:rPr>
                <w:rFonts w:ascii="Segoe UI" w:eastAsia="Times New Roman" w:hAnsi="Segoe UI" w:cs="Segoe UI"/>
                <w:sz w:val="24"/>
                <w:lang w:eastAsia="fr-BE"/>
              </w:rPr>
              <w:t>s</w:t>
            </w:r>
            <w:r>
              <w:rPr>
                <w:rFonts w:ascii="Segoe UI" w:eastAsia="Times New Roman" w:hAnsi="Segoe UI" w:cs="Segoe UI"/>
                <w:sz w:val="24"/>
                <w:lang w:eastAsia="fr-BE"/>
              </w:rPr>
              <w:t> : Privilégier le partenariat et la coopération à l’adversité et la compétition.</w:t>
            </w:r>
            <w:r w:rsidR="008C154B">
              <w:rPr>
                <w:rFonts w:ascii="Segoe UI" w:eastAsia="Times New Roman" w:hAnsi="Segoe UI" w:cs="Segoe UI"/>
                <w:sz w:val="24"/>
                <w:lang w:eastAsia="fr-BE"/>
              </w:rPr>
              <w:t xml:space="preserve"> </w:t>
            </w:r>
            <w:r w:rsidR="00052DEF">
              <w:rPr>
                <w:rFonts w:ascii="Segoe UI" w:eastAsia="Times New Roman" w:hAnsi="Segoe UI" w:cs="Segoe UI"/>
                <w:sz w:val="24"/>
                <w:lang w:eastAsia="fr-BE"/>
              </w:rPr>
              <w:t xml:space="preserve">Sensibiliser </w:t>
            </w:r>
            <w:r w:rsidR="00EA6994">
              <w:rPr>
                <w:rFonts w:ascii="Segoe UI" w:eastAsia="Times New Roman" w:hAnsi="Segoe UI" w:cs="Segoe UI"/>
                <w:sz w:val="24"/>
                <w:lang w:eastAsia="fr-BE"/>
              </w:rPr>
              <w:t>au</w:t>
            </w:r>
            <w:r w:rsidR="00800BF7">
              <w:rPr>
                <w:rFonts w:ascii="Segoe UI" w:eastAsia="Times New Roman" w:hAnsi="Segoe UI" w:cs="Segoe UI"/>
                <w:sz w:val="24"/>
                <w:lang w:eastAsia="fr-BE"/>
              </w:rPr>
              <w:t xml:space="preserve"> concept de</w:t>
            </w:r>
            <w:r w:rsidR="00D44B29">
              <w:rPr>
                <w:rFonts w:ascii="Segoe UI" w:eastAsia="Times New Roman" w:hAnsi="Segoe UI" w:cs="Segoe UI"/>
                <w:sz w:val="24"/>
                <w:lang w:eastAsia="fr-BE"/>
              </w:rPr>
              <w:t xml:space="preserve"> « coopétition ».</w:t>
            </w:r>
          </w:p>
          <w:p w14:paraId="62ACCD5E" w14:textId="1A4F890F" w:rsidR="00A84666" w:rsidRDefault="00A84666" w:rsidP="008E27ED">
            <w:pPr>
              <w:textAlignment w:val="baseline"/>
              <w:rPr>
                <w:rFonts w:ascii="Segoe UI" w:eastAsia="Times New Roman" w:hAnsi="Segoe UI" w:cs="Segoe UI"/>
                <w:sz w:val="24"/>
                <w:lang w:eastAsia="fr-BE"/>
              </w:rPr>
            </w:pPr>
          </w:p>
          <w:p w14:paraId="7849CC3A" w14:textId="7A871DDE" w:rsidR="00A84666" w:rsidRDefault="00A84666" w:rsidP="008E27ED">
            <w:pPr>
              <w:textAlignment w:val="baseline"/>
              <w:rPr>
                <w:rFonts w:ascii="Segoe UI" w:eastAsia="Times New Roman" w:hAnsi="Segoe UI" w:cs="Segoe UI"/>
                <w:sz w:val="24"/>
                <w:lang w:eastAsia="fr-BE"/>
              </w:rPr>
            </w:pPr>
            <w:r>
              <w:rPr>
                <w:rFonts w:ascii="Segoe UI" w:eastAsia="Times New Roman" w:hAnsi="Segoe UI" w:cs="Segoe UI"/>
                <w:sz w:val="24"/>
                <w:lang w:eastAsia="fr-BE"/>
              </w:rPr>
              <w:t>Sports raquette</w:t>
            </w:r>
            <w:r w:rsidR="003206C0">
              <w:rPr>
                <w:rFonts w:ascii="Segoe UI" w:eastAsia="Times New Roman" w:hAnsi="Segoe UI" w:cs="Segoe UI"/>
                <w:sz w:val="24"/>
                <w:lang w:eastAsia="fr-BE"/>
              </w:rPr>
              <w:t>s</w:t>
            </w:r>
            <w:r>
              <w:rPr>
                <w:rFonts w:ascii="Segoe UI" w:eastAsia="Times New Roman" w:hAnsi="Segoe UI" w:cs="Segoe UI"/>
                <w:sz w:val="24"/>
                <w:lang w:eastAsia="fr-BE"/>
              </w:rPr>
              <w:t> :</w:t>
            </w:r>
            <w:r w:rsidR="00EE2045">
              <w:rPr>
                <w:rFonts w:ascii="Segoe UI" w:eastAsia="Times New Roman" w:hAnsi="Segoe UI" w:cs="Segoe UI"/>
                <w:sz w:val="24"/>
                <w:lang w:eastAsia="fr-BE"/>
              </w:rPr>
              <w:t xml:space="preserve"> Proposer des défis </w:t>
            </w:r>
            <w:r w:rsidR="0062520B">
              <w:rPr>
                <w:rFonts w:ascii="Segoe UI" w:eastAsia="Times New Roman" w:hAnsi="Segoe UI" w:cs="Segoe UI"/>
                <w:sz w:val="24"/>
                <w:lang w:eastAsia="fr-BE"/>
              </w:rPr>
              <w:t xml:space="preserve">progressivement complexifiés selon les différents niveaux d’une classe. Principe de </w:t>
            </w:r>
            <w:r w:rsidR="00C37B1C">
              <w:rPr>
                <w:rFonts w:ascii="Segoe UI" w:eastAsia="Times New Roman" w:hAnsi="Segoe UI" w:cs="Segoe UI"/>
                <w:sz w:val="24"/>
                <w:lang w:eastAsia="fr-BE"/>
              </w:rPr>
              <w:t>bonus, ou de couleurs pour que chacun puisse progresser à son rythme.</w:t>
            </w:r>
          </w:p>
          <w:p w14:paraId="45C847C4" w14:textId="2F760804" w:rsidR="004E1803" w:rsidRDefault="004E1803" w:rsidP="008E27ED">
            <w:pPr>
              <w:textAlignment w:val="baseline"/>
              <w:rPr>
                <w:rFonts w:ascii="Segoe UI" w:eastAsia="Times New Roman" w:hAnsi="Segoe UI" w:cs="Segoe UI"/>
                <w:sz w:val="24"/>
                <w:lang w:eastAsia="fr-BE"/>
              </w:rPr>
            </w:pPr>
          </w:p>
          <w:p w14:paraId="5E1E44D0" w14:textId="0BFA90B5" w:rsidR="004E1803" w:rsidRDefault="004E1803" w:rsidP="008E27ED">
            <w:pPr>
              <w:textAlignment w:val="baseline"/>
              <w:rPr>
                <w:rFonts w:ascii="Segoe UI" w:eastAsia="Times New Roman" w:hAnsi="Segoe UI" w:cs="Segoe UI"/>
                <w:sz w:val="24"/>
                <w:lang w:eastAsia="fr-BE"/>
              </w:rPr>
            </w:pPr>
            <w:r>
              <w:rPr>
                <w:rFonts w:ascii="Segoe UI" w:eastAsia="Times New Roman" w:hAnsi="Segoe UI" w:cs="Segoe UI"/>
                <w:sz w:val="24"/>
                <w:lang w:eastAsia="fr-BE"/>
              </w:rPr>
              <w:lastRenderedPageBreak/>
              <w:t xml:space="preserve">Arbitrage : </w:t>
            </w:r>
            <w:r w:rsidR="00352374">
              <w:rPr>
                <w:rFonts w:ascii="Segoe UI" w:eastAsia="Times New Roman" w:hAnsi="Segoe UI" w:cs="Segoe UI"/>
                <w:sz w:val="24"/>
                <w:lang w:eastAsia="fr-BE"/>
              </w:rPr>
              <w:t>Permettre aux élèves d’élaborer ensemble des règlements</w:t>
            </w:r>
            <w:r w:rsidR="00920505">
              <w:rPr>
                <w:rFonts w:ascii="Segoe UI" w:eastAsia="Times New Roman" w:hAnsi="Segoe UI" w:cs="Segoe UI"/>
                <w:sz w:val="24"/>
                <w:lang w:eastAsia="fr-BE"/>
              </w:rPr>
              <w:t xml:space="preserve"> de jeux ou de défis</w:t>
            </w:r>
            <w:r w:rsidR="00352374">
              <w:rPr>
                <w:rFonts w:ascii="Segoe UI" w:eastAsia="Times New Roman" w:hAnsi="Segoe UI" w:cs="Segoe UI"/>
                <w:sz w:val="24"/>
                <w:lang w:eastAsia="fr-BE"/>
              </w:rPr>
              <w:t xml:space="preserve">. </w:t>
            </w:r>
            <w:r w:rsidR="000A5BC7">
              <w:rPr>
                <w:rFonts w:ascii="Segoe UI" w:eastAsia="Times New Roman" w:hAnsi="Segoe UI" w:cs="Segoe UI"/>
                <w:sz w:val="24"/>
                <w:lang w:eastAsia="fr-BE"/>
              </w:rPr>
              <w:t xml:space="preserve">Autoriser dans certains cas les élèves à </w:t>
            </w:r>
            <w:r w:rsidR="004E326E">
              <w:rPr>
                <w:rFonts w:ascii="Segoe UI" w:eastAsia="Times New Roman" w:hAnsi="Segoe UI" w:cs="Segoe UI"/>
                <w:sz w:val="24"/>
                <w:lang w:eastAsia="fr-BE"/>
              </w:rPr>
              <w:t xml:space="preserve">pratiquer leurs propres règles et </w:t>
            </w:r>
            <w:r w:rsidR="00483435">
              <w:rPr>
                <w:rFonts w:ascii="Segoe UI" w:eastAsia="Times New Roman" w:hAnsi="Segoe UI" w:cs="Segoe UI"/>
                <w:sz w:val="24"/>
                <w:lang w:eastAsia="fr-BE"/>
              </w:rPr>
              <w:t xml:space="preserve">apprendre </w:t>
            </w:r>
            <w:r w:rsidR="004E326E">
              <w:rPr>
                <w:rFonts w:ascii="Segoe UI" w:eastAsia="Times New Roman" w:hAnsi="Segoe UI" w:cs="Segoe UI"/>
                <w:sz w:val="24"/>
                <w:lang w:eastAsia="fr-BE"/>
              </w:rPr>
              <w:t>à les faire respecter.</w:t>
            </w:r>
          </w:p>
          <w:p w14:paraId="6DF67713" w14:textId="00AC2E4D" w:rsidR="004E1803" w:rsidRDefault="004E1803" w:rsidP="008E27ED">
            <w:pPr>
              <w:textAlignment w:val="baseline"/>
              <w:rPr>
                <w:rFonts w:ascii="Segoe UI" w:eastAsia="Times New Roman" w:hAnsi="Segoe UI" w:cs="Segoe UI"/>
                <w:sz w:val="24"/>
                <w:lang w:eastAsia="fr-BE"/>
              </w:rPr>
            </w:pPr>
          </w:p>
        </w:tc>
      </w:tr>
    </w:tbl>
    <w:p w14:paraId="00D7FE8F" w14:textId="4DADCCE7" w:rsidR="00BB3922" w:rsidRPr="00BB3922" w:rsidRDefault="00BB3922" w:rsidP="00BB3922">
      <w:pPr>
        <w:spacing w:after="0" w:line="240" w:lineRule="auto"/>
        <w:textAlignment w:val="baseline"/>
        <w:rPr>
          <w:rFonts w:ascii="Segoe UI" w:eastAsia="Times New Roman" w:hAnsi="Segoe UI" w:cs="Segoe UI"/>
          <w:sz w:val="18"/>
          <w:szCs w:val="18"/>
          <w:lang w:eastAsia="fr-BE"/>
        </w:rPr>
      </w:pPr>
    </w:p>
    <w:p w14:paraId="794D54FD" w14:textId="39815201" w:rsidR="00BB3922" w:rsidRPr="00590E39" w:rsidRDefault="00BB3922" w:rsidP="002C4FDC">
      <w:pPr>
        <w:spacing w:after="0" w:line="240" w:lineRule="auto"/>
        <w:jc w:val="both"/>
        <w:textAlignment w:val="baseline"/>
        <w:rPr>
          <w:rFonts w:ascii="Segoe UI" w:eastAsia="Times New Roman" w:hAnsi="Segoe UI" w:cs="Segoe UI"/>
          <w:sz w:val="24"/>
          <w:lang w:eastAsia="fr-BE"/>
        </w:rPr>
      </w:pPr>
      <w:r w:rsidRPr="00590E39">
        <w:rPr>
          <w:rFonts w:ascii="Segoe UI" w:eastAsia="Times New Roman" w:hAnsi="Segoe UI" w:cs="Segoe UI"/>
          <w:sz w:val="24"/>
          <w:lang w:eastAsia="fr-BE"/>
        </w:rPr>
        <w:t xml:space="preserve">Les propositions reprises dans </w:t>
      </w:r>
      <w:r w:rsidR="007E779E" w:rsidRPr="00590E39">
        <w:rPr>
          <w:rFonts w:ascii="Segoe UI" w:eastAsia="Times New Roman" w:hAnsi="Segoe UI" w:cs="Segoe UI"/>
          <w:sz w:val="24"/>
          <w:lang w:eastAsia="fr-BE"/>
        </w:rPr>
        <w:t xml:space="preserve">ces tableaux </w:t>
      </w:r>
      <w:r w:rsidRPr="00590E39">
        <w:rPr>
          <w:rFonts w:ascii="Segoe UI" w:eastAsia="Times New Roman" w:hAnsi="Segoe UI" w:cs="Segoe UI"/>
          <w:sz w:val="24"/>
          <w:lang w:eastAsia="fr-BE"/>
        </w:rPr>
        <w:t xml:space="preserve">sont de l’ordre de conseils, il se peut que les compétences pointées aient déjà fait suffisamment l’objet d’exercices et de certification par certains enseignants. </w:t>
      </w:r>
      <w:r w:rsidR="00446E5C" w:rsidRPr="00590E39">
        <w:rPr>
          <w:rFonts w:ascii="Segoe UI" w:eastAsia="Times New Roman" w:hAnsi="Segoe UI" w:cs="Segoe UI"/>
          <w:sz w:val="24"/>
          <w:lang w:eastAsia="fr-BE"/>
        </w:rPr>
        <w:t xml:space="preserve">Parmi ces idées, c’est probable que vous retrouviez des pratiques déjà généralisées ou des </w:t>
      </w:r>
      <w:r w:rsidR="00787772" w:rsidRPr="00590E39">
        <w:rPr>
          <w:rFonts w:ascii="Segoe UI" w:eastAsia="Times New Roman" w:hAnsi="Segoe UI" w:cs="Segoe UI"/>
          <w:sz w:val="24"/>
          <w:lang w:eastAsia="fr-BE"/>
        </w:rPr>
        <w:t>pistes déjà exploitées</w:t>
      </w:r>
      <w:r w:rsidR="00F211E5" w:rsidRPr="00590E39">
        <w:rPr>
          <w:rFonts w:ascii="Segoe UI" w:eastAsia="Times New Roman" w:hAnsi="Segoe UI" w:cs="Segoe UI"/>
          <w:sz w:val="24"/>
          <w:lang w:eastAsia="fr-BE"/>
        </w:rPr>
        <w:t xml:space="preserve"> au sein de votre équipe</w:t>
      </w:r>
      <w:r w:rsidR="00787772" w:rsidRPr="00590E39">
        <w:rPr>
          <w:rFonts w:ascii="Segoe UI" w:eastAsia="Times New Roman" w:hAnsi="Segoe UI" w:cs="Segoe UI"/>
          <w:sz w:val="24"/>
          <w:lang w:eastAsia="fr-BE"/>
        </w:rPr>
        <w:t xml:space="preserve">. </w:t>
      </w:r>
      <w:r w:rsidRPr="00590E39">
        <w:rPr>
          <w:rFonts w:ascii="Segoe UI" w:eastAsia="Times New Roman" w:hAnsi="Segoe UI" w:cs="Segoe UI"/>
          <w:sz w:val="24"/>
          <w:lang w:eastAsia="fr-BE"/>
        </w:rPr>
        <w:t>Ces lignes directrices constituent toutefois un minimum à viser et offrent la possibilité de s’y référer en cas de souci d’évaluation. </w:t>
      </w:r>
    </w:p>
    <w:p w14:paraId="22B797E1" w14:textId="262AB6D8" w:rsidR="00F269F2" w:rsidRPr="00BB3922" w:rsidRDefault="00F269F2" w:rsidP="002C4FDC">
      <w:pPr>
        <w:spacing w:after="0" w:line="240" w:lineRule="auto"/>
        <w:jc w:val="both"/>
        <w:textAlignment w:val="baseline"/>
        <w:rPr>
          <w:rFonts w:ascii="Segoe UI" w:eastAsia="Times New Roman" w:hAnsi="Segoe UI" w:cs="Segoe UI"/>
          <w:sz w:val="18"/>
          <w:szCs w:val="18"/>
          <w:lang w:eastAsia="fr-BE"/>
        </w:rPr>
      </w:pPr>
    </w:p>
    <w:p w14:paraId="5C0DC31B" w14:textId="07282334" w:rsidR="002C4FDC" w:rsidRDefault="002C4FDC" w:rsidP="002C4FDC">
      <w:pPr>
        <w:spacing w:after="0" w:line="240" w:lineRule="auto"/>
        <w:jc w:val="both"/>
        <w:textAlignment w:val="baseline"/>
        <w:rPr>
          <w:rFonts w:ascii="Calibri" w:eastAsia="Times New Roman" w:hAnsi="Calibri" w:cs="Calibri"/>
          <w:i/>
          <w:iCs/>
          <w:sz w:val="24"/>
          <w:szCs w:val="20"/>
          <w:lang w:eastAsia="fr-BE"/>
        </w:rPr>
      </w:pPr>
    </w:p>
    <w:p w14:paraId="6EB07E9C" w14:textId="5B183C3A" w:rsidR="005576C9" w:rsidRDefault="00BB3922" w:rsidP="00997C79">
      <w:pPr>
        <w:spacing w:after="0" w:line="240" w:lineRule="auto"/>
        <w:jc w:val="both"/>
        <w:textAlignment w:val="baseline"/>
        <w:rPr>
          <w:rFonts w:ascii="Calibri" w:eastAsia="Times New Roman" w:hAnsi="Calibri" w:cs="Calibri"/>
          <w:i/>
          <w:iCs/>
          <w:color w:val="C00000"/>
          <w:sz w:val="24"/>
          <w:szCs w:val="20"/>
          <w:lang w:eastAsia="fr-BE"/>
        </w:rPr>
      </w:pPr>
      <w:r w:rsidRPr="00BB3922">
        <w:rPr>
          <w:rFonts w:ascii="Calibri" w:eastAsia="Times New Roman" w:hAnsi="Calibri" w:cs="Calibri"/>
          <w:i/>
          <w:iCs/>
          <w:sz w:val="24"/>
          <w:szCs w:val="20"/>
          <w:lang w:eastAsia="fr-BE"/>
        </w:rPr>
        <w:t xml:space="preserve">Le </w:t>
      </w:r>
      <w:r w:rsidRPr="00BB3922">
        <w:rPr>
          <w:rFonts w:ascii="Calibri" w:eastAsia="Times New Roman" w:hAnsi="Calibri" w:cs="Calibri"/>
          <w:b/>
          <w:i/>
          <w:iCs/>
          <w:sz w:val="24"/>
          <w:szCs w:val="20"/>
          <w:lang w:eastAsia="fr-BE"/>
        </w:rPr>
        <w:t>site fesec.be</w:t>
      </w:r>
      <w:r w:rsidRPr="00BB3922">
        <w:rPr>
          <w:rFonts w:ascii="Calibri" w:eastAsia="Times New Roman" w:hAnsi="Calibri" w:cs="Calibri"/>
          <w:i/>
          <w:iCs/>
          <w:sz w:val="24"/>
          <w:szCs w:val="20"/>
          <w:lang w:eastAsia="fr-BE"/>
        </w:rPr>
        <w:t xml:space="preserve"> propose des ressources pour ces matières sous l’onglet</w:t>
      </w:r>
      <w:r w:rsidR="00F55257">
        <w:rPr>
          <w:rFonts w:ascii="Calibri" w:eastAsia="Times New Roman" w:hAnsi="Calibri" w:cs="Calibri"/>
          <w:i/>
          <w:iCs/>
          <w:sz w:val="24"/>
          <w:szCs w:val="20"/>
          <w:lang w:eastAsia="fr-BE"/>
        </w:rPr>
        <w:t xml:space="preserve">  </w:t>
      </w:r>
      <w:r w:rsidRPr="00BB3922">
        <w:rPr>
          <w:rFonts w:ascii="Calibri" w:eastAsia="Times New Roman" w:hAnsi="Calibri" w:cs="Calibri"/>
          <w:i/>
          <w:iCs/>
          <w:color w:val="C00000"/>
          <w:sz w:val="24"/>
          <w:szCs w:val="20"/>
          <w:lang w:eastAsia="fr-BE"/>
        </w:rPr>
        <w:t>«</w:t>
      </w:r>
      <w:r w:rsidR="0021653A" w:rsidRPr="00F55257">
        <w:rPr>
          <w:rFonts w:ascii="Calibri" w:eastAsia="Times New Roman" w:hAnsi="Calibri" w:cs="Calibri"/>
          <w:i/>
          <w:iCs/>
          <w:color w:val="C00000"/>
          <w:sz w:val="24"/>
          <w:szCs w:val="20"/>
          <w:lang w:eastAsia="fr-BE"/>
        </w:rPr>
        <w:t xml:space="preserve"> Education physique</w:t>
      </w:r>
      <w:r w:rsidR="00F55257" w:rsidRPr="00F55257">
        <w:rPr>
          <w:rFonts w:ascii="Calibri" w:eastAsia="Times New Roman" w:hAnsi="Calibri" w:cs="Calibri"/>
          <w:i/>
          <w:iCs/>
          <w:color w:val="C00000"/>
          <w:sz w:val="24"/>
          <w:szCs w:val="20"/>
          <w:lang w:eastAsia="fr-BE"/>
        </w:rPr>
        <w:t xml:space="preserve"> </w:t>
      </w:r>
      <w:r w:rsidRPr="00BB3922">
        <w:rPr>
          <w:rFonts w:ascii="Calibri" w:eastAsia="Times New Roman" w:hAnsi="Calibri" w:cs="Calibri"/>
          <w:i/>
          <w:iCs/>
          <w:color w:val="C00000"/>
          <w:sz w:val="24"/>
          <w:szCs w:val="20"/>
          <w:lang w:eastAsia="fr-BE"/>
        </w:rPr>
        <w:t>»</w:t>
      </w:r>
      <w:r w:rsidR="0021653A" w:rsidRPr="00F55257">
        <w:rPr>
          <w:rFonts w:ascii="Calibri" w:eastAsia="Times New Roman" w:hAnsi="Calibri" w:cs="Calibri"/>
          <w:i/>
          <w:iCs/>
          <w:color w:val="C00000"/>
          <w:sz w:val="24"/>
          <w:szCs w:val="20"/>
          <w:lang w:eastAsia="fr-BE"/>
        </w:rPr>
        <w:t>.</w:t>
      </w:r>
    </w:p>
    <w:p w14:paraId="4BCB5FD3" w14:textId="43903E48" w:rsidR="002547BB" w:rsidRDefault="002547BB" w:rsidP="00997C79">
      <w:pPr>
        <w:spacing w:after="0" w:line="240" w:lineRule="auto"/>
        <w:jc w:val="both"/>
        <w:textAlignment w:val="baseline"/>
        <w:rPr>
          <w:rFonts w:ascii="Calibri" w:eastAsia="Times New Roman" w:hAnsi="Calibri" w:cs="Calibri"/>
          <w:i/>
          <w:iCs/>
          <w:color w:val="C00000"/>
          <w:sz w:val="24"/>
          <w:szCs w:val="20"/>
          <w:lang w:eastAsia="fr-BE"/>
        </w:rPr>
      </w:pPr>
    </w:p>
    <w:p w14:paraId="0FB21ED6" w14:textId="3F55A094" w:rsidR="002547BB" w:rsidRDefault="002547BB" w:rsidP="00997C79">
      <w:pPr>
        <w:spacing w:after="0" w:line="240" w:lineRule="auto"/>
        <w:jc w:val="both"/>
        <w:textAlignment w:val="baseline"/>
      </w:pPr>
      <w:r>
        <w:rPr>
          <w:noProof/>
        </w:rPr>
        <w:drawing>
          <wp:inline distT="0" distB="0" distL="0" distR="0" wp14:anchorId="52FE2761" wp14:editId="456E4635">
            <wp:extent cx="6385560" cy="177717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5484" t="8379" r="5227" b="47442"/>
                    <a:stretch/>
                  </pic:blipFill>
                  <pic:spPr bwMode="auto">
                    <a:xfrm>
                      <a:off x="0" y="0"/>
                      <a:ext cx="6435854" cy="1791168"/>
                    </a:xfrm>
                    <a:prstGeom prst="rect">
                      <a:avLst/>
                    </a:prstGeom>
                    <a:ln>
                      <a:noFill/>
                    </a:ln>
                    <a:extLst>
                      <a:ext uri="{53640926-AAD7-44D8-BBD7-CCE9431645EC}">
                        <a14:shadowObscured xmlns:a14="http://schemas.microsoft.com/office/drawing/2010/main"/>
                      </a:ext>
                    </a:extLst>
                  </pic:spPr>
                </pic:pic>
              </a:graphicData>
            </a:graphic>
          </wp:inline>
        </w:drawing>
      </w:r>
    </w:p>
    <w:sectPr w:rsidR="002547BB" w:rsidSect="005064E8">
      <w:headerReference w:type="even" r:id="rId19"/>
      <w:headerReference w:type="default" r:id="rId20"/>
      <w:footerReference w:type="even" r:id="rId21"/>
      <w:footerReference w:type="default" r:id="rId22"/>
      <w:headerReference w:type="first" r:id="rId23"/>
      <w:footerReference w:type="first" r:id="rId2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3D563" w14:textId="77777777" w:rsidR="000C0405" w:rsidRDefault="000C0405" w:rsidP="000C0405">
      <w:pPr>
        <w:spacing w:after="0" w:line="240" w:lineRule="auto"/>
      </w:pPr>
      <w:r>
        <w:separator/>
      </w:r>
    </w:p>
  </w:endnote>
  <w:endnote w:type="continuationSeparator" w:id="0">
    <w:p w14:paraId="0006E020" w14:textId="77777777" w:rsidR="000C0405" w:rsidRDefault="000C0405" w:rsidP="000C0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DF6E8" w14:textId="77777777" w:rsidR="000C0405" w:rsidRDefault="000C040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F970D" w14:textId="02C2EA59" w:rsidR="000C0405" w:rsidRDefault="000C0405" w:rsidP="000C0405">
    <w:pPr>
      <w:pStyle w:val="Pieddepage"/>
      <w:jc w:val="center"/>
    </w:pPr>
    <w:r>
      <w:rPr>
        <w:noProof/>
      </w:rPr>
      <w:drawing>
        <wp:anchor distT="0" distB="0" distL="114300" distR="114300" simplePos="0" relativeHeight="251659264" behindDoc="0" locked="0" layoutInCell="1" allowOverlap="1" wp14:anchorId="66317AE5" wp14:editId="1344820E">
          <wp:simplePos x="0" y="0"/>
          <wp:positionH relativeFrom="margin">
            <wp:posOffset>0</wp:posOffset>
          </wp:positionH>
          <wp:positionV relativeFrom="paragraph">
            <wp:posOffset>-200025</wp:posOffset>
          </wp:positionV>
          <wp:extent cx="894080" cy="521335"/>
          <wp:effectExtent l="0" t="0" r="127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080" cy="521335"/>
                  </a:xfrm>
                  <a:prstGeom prst="rect">
                    <a:avLst/>
                  </a:prstGeom>
                  <a:noFill/>
                </pic:spPr>
              </pic:pic>
            </a:graphicData>
          </a:graphic>
          <wp14:sizeRelH relativeFrom="margin">
            <wp14:pctWidth>0</wp14:pctWidth>
          </wp14:sizeRelH>
          <wp14:sizeRelV relativeFrom="margin">
            <wp14:pctHeight>0</wp14:pctHeight>
          </wp14:sizeRelV>
        </wp:anchor>
      </w:drawing>
    </w:r>
    <w:r>
      <w:rPr>
        <w:rFonts w:cstheme="minorHAnsi"/>
        <w:noProof/>
      </w:rPr>
      <w:t>É</w:t>
    </w:r>
    <w:r>
      <w:rPr>
        <w:noProof/>
      </w:rPr>
      <w:t>ducation physique</w:t>
    </w:r>
    <w:r>
      <w:rPr>
        <w:rFonts w:cstheme="minorHAnsi"/>
      </w:rPr>
      <w:t xml:space="preserve"> – 1-2 – Essentiels</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FC8E6" w14:textId="77777777" w:rsidR="000C0405" w:rsidRDefault="000C040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922E7" w14:textId="77777777" w:rsidR="000C0405" w:rsidRDefault="000C0405" w:rsidP="000C0405">
      <w:pPr>
        <w:spacing w:after="0" w:line="240" w:lineRule="auto"/>
      </w:pPr>
      <w:r>
        <w:separator/>
      </w:r>
    </w:p>
  </w:footnote>
  <w:footnote w:type="continuationSeparator" w:id="0">
    <w:p w14:paraId="137F1C19" w14:textId="77777777" w:rsidR="000C0405" w:rsidRDefault="000C0405" w:rsidP="000C0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28D93" w14:textId="77777777" w:rsidR="000C0405" w:rsidRDefault="000C040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1733E" w14:textId="77777777" w:rsidR="000C0405" w:rsidRDefault="000C040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5EAB4" w14:textId="77777777" w:rsidR="000C0405" w:rsidRDefault="000C040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455DC"/>
    <w:multiLevelType w:val="hybridMultilevel"/>
    <w:tmpl w:val="3B82676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3DE94861"/>
    <w:multiLevelType w:val="hybridMultilevel"/>
    <w:tmpl w:val="D4B8170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4D713DAC"/>
    <w:multiLevelType w:val="hybridMultilevel"/>
    <w:tmpl w:val="3DEAB2D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D1B2E1B"/>
    <w:multiLevelType w:val="hybridMultilevel"/>
    <w:tmpl w:val="F330FA7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922"/>
    <w:rsid w:val="00000307"/>
    <w:rsid w:val="000007E2"/>
    <w:rsid w:val="0000215C"/>
    <w:rsid w:val="000134D4"/>
    <w:rsid w:val="00016FD7"/>
    <w:rsid w:val="00026CC9"/>
    <w:rsid w:val="0002752D"/>
    <w:rsid w:val="00035D72"/>
    <w:rsid w:val="000512D4"/>
    <w:rsid w:val="00052DEF"/>
    <w:rsid w:val="00053CE7"/>
    <w:rsid w:val="000556F2"/>
    <w:rsid w:val="00066E1F"/>
    <w:rsid w:val="000871E7"/>
    <w:rsid w:val="000929C4"/>
    <w:rsid w:val="000A5BC7"/>
    <w:rsid w:val="000B29C1"/>
    <w:rsid w:val="000B7098"/>
    <w:rsid w:val="000C0405"/>
    <w:rsid w:val="000C7878"/>
    <w:rsid w:val="000D2697"/>
    <w:rsid w:val="000D419E"/>
    <w:rsid w:val="000D4D2F"/>
    <w:rsid w:val="000E010A"/>
    <w:rsid w:val="000E3F5A"/>
    <w:rsid w:val="000E408E"/>
    <w:rsid w:val="000E7BC7"/>
    <w:rsid w:val="000F03BE"/>
    <w:rsid w:val="000F146D"/>
    <w:rsid w:val="000F3269"/>
    <w:rsid w:val="000F3B9E"/>
    <w:rsid w:val="000F62DD"/>
    <w:rsid w:val="000F7386"/>
    <w:rsid w:val="00102C08"/>
    <w:rsid w:val="00105259"/>
    <w:rsid w:val="00106939"/>
    <w:rsid w:val="00107659"/>
    <w:rsid w:val="001166B6"/>
    <w:rsid w:val="00116998"/>
    <w:rsid w:val="00116BCA"/>
    <w:rsid w:val="00123443"/>
    <w:rsid w:val="001252AA"/>
    <w:rsid w:val="00131A49"/>
    <w:rsid w:val="001711F0"/>
    <w:rsid w:val="00176250"/>
    <w:rsid w:val="001A0972"/>
    <w:rsid w:val="001B2949"/>
    <w:rsid w:val="001B6CB7"/>
    <w:rsid w:val="001C5A4E"/>
    <w:rsid w:val="001D42D4"/>
    <w:rsid w:val="001E2FDF"/>
    <w:rsid w:val="001E4124"/>
    <w:rsid w:val="001F59C6"/>
    <w:rsid w:val="002035DB"/>
    <w:rsid w:val="00206016"/>
    <w:rsid w:val="002160E1"/>
    <w:rsid w:val="00216156"/>
    <w:rsid w:val="0021653A"/>
    <w:rsid w:val="00216B2A"/>
    <w:rsid w:val="002214D7"/>
    <w:rsid w:val="002219F9"/>
    <w:rsid w:val="00241EE9"/>
    <w:rsid w:val="00253690"/>
    <w:rsid w:val="002547BB"/>
    <w:rsid w:val="00256253"/>
    <w:rsid w:val="002570A4"/>
    <w:rsid w:val="002659F8"/>
    <w:rsid w:val="0027263E"/>
    <w:rsid w:val="00273E83"/>
    <w:rsid w:val="002753B6"/>
    <w:rsid w:val="00285CF6"/>
    <w:rsid w:val="002B728B"/>
    <w:rsid w:val="002B7D23"/>
    <w:rsid w:val="002C2356"/>
    <w:rsid w:val="002C4FDC"/>
    <w:rsid w:val="002C610F"/>
    <w:rsid w:val="002D497A"/>
    <w:rsid w:val="002D5C5D"/>
    <w:rsid w:val="002E5DCC"/>
    <w:rsid w:val="002E62D9"/>
    <w:rsid w:val="002E73A9"/>
    <w:rsid w:val="002F2B25"/>
    <w:rsid w:val="002F6122"/>
    <w:rsid w:val="002F67C0"/>
    <w:rsid w:val="002F6C8A"/>
    <w:rsid w:val="00306429"/>
    <w:rsid w:val="00310B3A"/>
    <w:rsid w:val="00313D33"/>
    <w:rsid w:val="003206C0"/>
    <w:rsid w:val="003236E3"/>
    <w:rsid w:val="003315DD"/>
    <w:rsid w:val="00332C62"/>
    <w:rsid w:val="00352374"/>
    <w:rsid w:val="00354753"/>
    <w:rsid w:val="00381FC2"/>
    <w:rsid w:val="00385F66"/>
    <w:rsid w:val="003902B3"/>
    <w:rsid w:val="0039034D"/>
    <w:rsid w:val="003949D1"/>
    <w:rsid w:val="003A0211"/>
    <w:rsid w:val="003A4FFB"/>
    <w:rsid w:val="003A5A0A"/>
    <w:rsid w:val="003A753A"/>
    <w:rsid w:val="003A7E48"/>
    <w:rsid w:val="003B12BB"/>
    <w:rsid w:val="003B5A5C"/>
    <w:rsid w:val="003D4297"/>
    <w:rsid w:val="003D7B4E"/>
    <w:rsid w:val="00402AB2"/>
    <w:rsid w:val="004119DA"/>
    <w:rsid w:val="00420705"/>
    <w:rsid w:val="004217D0"/>
    <w:rsid w:val="00426C30"/>
    <w:rsid w:val="00427A85"/>
    <w:rsid w:val="004304F8"/>
    <w:rsid w:val="00431888"/>
    <w:rsid w:val="004426AB"/>
    <w:rsid w:val="0044628E"/>
    <w:rsid w:val="00446E5C"/>
    <w:rsid w:val="004472F4"/>
    <w:rsid w:val="00455EAA"/>
    <w:rsid w:val="0045787D"/>
    <w:rsid w:val="00477D08"/>
    <w:rsid w:val="00482F1D"/>
    <w:rsid w:val="004833C1"/>
    <w:rsid w:val="00483435"/>
    <w:rsid w:val="004A4519"/>
    <w:rsid w:val="004A6E77"/>
    <w:rsid w:val="004B34F5"/>
    <w:rsid w:val="004C75FC"/>
    <w:rsid w:val="004D01BD"/>
    <w:rsid w:val="004D46B4"/>
    <w:rsid w:val="004D5B59"/>
    <w:rsid w:val="004E1803"/>
    <w:rsid w:val="004E3225"/>
    <w:rsid w:val="004E326E"/>
    <w:rsid w:val="004E54FF"/>
    <w:rsid w:val="004F7A97"/>
    <w:rsid w:val="005064E8"/>
    <w:rsid w:val="005101C8"/>
    <w:rsid w:val="00515FFF"/>
    <w:rsid w:val="005176D3"/>
    <w:rsid w:val="00523B3E"/>
    <w:rsid w:val="00526519"/>
    <w:rsid w:val="0053724F"/>
    <w:rsid w:val="005576C9"/>
    <w:rsid w:val="00562D3C"/>
    <w:rsid w:val="00565C82"/>
    <w:rsid w:val="00575041"/>
    <w:rsid w:val="005779D0"/>
    <w:rsid w:val="00582166"/>
    <w:rsid w:val="00585E09"/>
    <w:rsid w:val="00586F4A"/>
    <w:rsid w:val="00590E39"/>
    <w:rsid w:val="00597A06"/>
    <w:rsid w:val="005A2990"/>
    <w:rsid w:val="005A4354"/>
    <w:rsid w:val="005A553B"/>
    <w:rsid w:val="005A5A78"/>
    <w:rsid w:val="005A7CEC"/>
    <w:rsid w:val="005C10EC"/>
    <w:rsid w:val="005C79C1"/>
    <w:rsid w:val="005D1B00"/>
    <w:rsid w:val="005D37D8"/>
    <w:rsid w:val="005D6B1E"/>
    <w:rsid w:val="005F4EFA"/>
    <w:rsid w:val="00606F62"/>
    <w:rsid w:val="0062520B"/>
    <w:rsid w:val="00626B4A"/>
    <w:rsid w:val="006307D8"/>
    <w:rsid w:val="006345EB"/>
    <w:rsid w:val="00653613"/>
    <w:rsid w:val="00655CD0"/>
    <w:rsid w:val="00660260"/>
    <w:rsid w:val="00665B07"/>
    <w:rsid w:val="00666531"/>
    <w:rsid w:val="00674371"/>
    <w:rsid w:val="00690851"/>
    <w:rsid w:val="00694E54"/>
    <w:rsid w:val="00696D55"/>
    <w:rsid w:val="006A3EAB"/>
    <w:rsid w:val="006A7678"/>
    <w:rsid w:val="006B1090"/>
    <w:rsid w:val="006B58B1"/>
    <w:rsid w:val="006B6F75"/>
    <w:rsid w:val="006C3E0B"/>
    <w:rsid w:val="006C6EC6"/>
    <w:rsid w:val="006D258C"/>
    <w:rsid w:val="006D5FD5"/>
    <w:rsid w:val="006E1190"/>
    <w:rsid w:val="007219FB"/>
    <w:rsid w:val="007308B0"/>
    <w:rsid w:val="0073318D"/>
    <w:rsid w:val="0073565F"/>
    <w:rsid w:val="00744885"/>
    <w:rsid w:val="00746A37"/>
    <w:rsid w:val="00746B38"/>
    <w:rsid w:val="00757303"/>
    <w:rsid w:val="00757E86"/>
    <w:rsid w:val="00772785"/>
    <w:rsid w:val="007728E9"/>
    <w:rsid w:val="00781C29"/>
    <w:rsid w:val="00787772"/>
    <w:rsid w:val="00790CEA"/>
    <w:rsid w:val="00791E63"/>
    <w:rsid w:val="00792E8B"/>
    <w:rsid w:val="007A7958"/>
    <w:rsid w:val="007B469B"/>
    <w:rsid w:val="007C483F"/>
    <w:rsid w:val="007C6B6B"/>
    <w:rsid w:val="007D30DD"/>
    <w:rsid w:val="007E2C01"/>
    <w:rsid w:val="007E39E3"/>
    <w:rsid w:val="007E779E"/>
    <w:rsid w:val="007F22A2"/>
    <w:rsid w:val="007F3949"/>
    <w:rsid w:val="00800BF7"/>
    <w:rsid w:val="008016FD"/>
    <w:rsid w:val="00804222"/>
    <w:rsid w:val="00805219"/>
    <w:rsid w:val="008141B0"/>
    <w:rsid w:val="00817B3F"/>
    <w:rsid w:val="00822EC8"/>
    <w:rsid w:val="00830652"/>
    <w:rsid w:val="00834047"/>
    <w:rsid w:val="0083515D"/>
    <w:rsid w:val="0084614B"/>
    <w:rsid w:val="00850C70"/>
    <w:rsid w:val="008528A3"/>
    <w:rsid w:val="0085514A"/>
    <w:rsid w:val="00855D90"/>
    <w:rsid w:val="00862408"/>
    <w:rsid w:val="008644F8"/>
    <w:rsid w:val="00865E2A"/>
    <w:rsid w:val="00866417"/>
    <w:rsid w:val="00876CA0"/>
    <w:rsid w:val="0088228B"/>
    <w:rsid w:val="0088261E"/>
    <w:rsid w:val="0088559C"/>
    <w:rsid w:val="0089048E"/>
    <w:rsid w:val="00891B3E"/>
    <w:rsid w:val="00892B5E"/>
    <w:rsid w:val="00894D52"/>
    <w:rsid w:val="008A150E"/>
    <w:rsid w:val="008A19F3"/>
    <w:rsid w:val="008A2470"/>
    <w:rsid w:val="008A2E57"/>
    <w:rsid w:val="008A555C"/>
    <w:rsid w:val="008B0519"/>
    <w:rsid w:val="008B6650"/>
    <w:rsid w:val="008C0DD3"/>
    <w:rsid w:val="008C154B"/>
    <w:rsid w:val="008C43B7"/>
    <w:rsid w:val="008D28F5"/>
    <w:rsid w:val="008D4614"/>
    <w:rsid w:val="008D4AF4"/>
    <w:rsid w:val="008E1832"/>
    <w:rsid w:val="008F2D15"/>
    <w:rsid w:val="008F3C19"/>
    <w:rsid w:val="009104F6"/>
    <w:rsid w:val="00920505"/>
    <w:rsid w:val="00924BE7"/>
    <w:rsid w:val="00931EBB"/>
    <w:rsid w:val="0093270C"/>
    <w:rsid w:val="00937991"/>
    <w:rsid w:val="00947A90"/>
    <w:rsid w:val="00950A77"/>
    <w:rsid w:val="0095498E"/>
    <w:rsid w:val="009577C0"/>
    <w:rsid w:val="00962C4E"/>
    <w:rsid w:val="0096379A"/>
    <w:rsid w:val="00984165"/>
    <w:rsid w:val="00987F5A"/>
    <w:rsid w:val="009930CE"/>
    <w:rsid w:val="00997C79"/>
    <w:rsid w:val="009A22B7"/>
    <w:rsid w:val="009B009E"/>
    <w:rsid w:val="009C4E36"/>
    <w:rsid w:val="009C5B43"/>
    <w:rsid w:val="009C73C7"/>
    <w:rsid w:val="009D4747"/>
    <w:rsid w:val="009D72D8"/>
    <w:rsid w:val="00A00E2C"/>
    <w:rsid w:val="00A01C35"/>
    <w:rsid w:val="00A12ECE"/>
    <w:rsid w:val="00A20DC1"/>
    <w:rsid w:val="00A224B8"/>
    <w:rsid w:val="00A32CB9"/>
    <w:rsid w:val="00A333A4"/>
    <w:rsid w:val="00A3383F"/>
    <w:rsid w:val="00A342DB"/>
    <w:rsid w:val="00A3659B"/>
    <w:rsid w:val="00A45229"/>
    <w:rsid w:val="00A474CE"/>
    <w:rsid w:val="00A56A17"/>
    <w:rsid w:val="00A605C8"/>
    <w:rsid w:val="00A60A80"/>
    <w:rsid w:val="00A67ED1"/>
    <w:rsid w:val="00A82A84"/>
    <w:rsid w:val="00A84666"/>
    <w:rsid w:val="00A85A68"/>
    <w:rsid w:val="00A92DE7"/>
    <w:rsid w:val="00AA6BC4"/>
    <w:rsid w:val="00AB2589"/>
    <w:rsid w:val="00AB2D41"/>
    <w:rsid w:val="00AB50BA"/>
    <w:rsid w:val="00AC0CE7"/>
    <w:rsid w:val="00AC2CA7"/>
    <w:rsid w:val="00AC48B4"/>
    <w:rsid w:val="00AC7F1C"/>
    <w:rsid w:val="00AD4E7A"/>
    <w:rsid w:val="00B00E96"/>
    <w:rsid w:val="00B03827"/>
    <w:rsid w:val="00B0423C"/>
    <w:rsid w:val="00B04E13"/>
    <w:rsid w:val="00B10DAC"/>
    <w:rsid w:val="00B11B7F"/>
    <w:rsid w:val="00B22864"/>
    <w:rsid w:val="00B245C0"/>
    <w:rsid w:val="00B343A2"/>
    <w:rsid w:val="00B367FC"/>
    <w:rsid w:val="00B36A7C"/>
    <w:rsid w:val="00B401C7"/>
    <w:rsid w:val="00B402D3"/>
    <w:rsid w:val="00B460D1"/>
    <w:rsid w:val="00B54B97"/>
    <w:rsid w:val="00B55436"/>
    <w:rsid w:val="00B55E1D"/>
    <w:rsid w:val="00B57867"/>
    <w:rsid w:val="00B60FB6"/>
    <w:rsid w:val="00B6562F"/>
    <w:rsid w:val="00B65A94"/>
    <w:rsid w:val="00B67E42"/>
    <w:rsid w:val="00B731DC"/>
    <w:rsid w:val="00B744C8"/>
    <w:rsid w:val="00B829CB"/>
    <w:rsid w:val="00B85AFF"/>
    <w:rsid w:val="00B93E80"/>
    <w:rsid w:val="00BA4842"/>
    <w:rsid w:val="00BB3922"/>
    <w:rsid w:val="00BB6B5A"/>
    <w:rsid w:val="00BB755F"/>
    <w:rsid w:val="00BB76D6"/>
    <w:rsid w:val="00BC3477"/>
    <w:rsid w:val="00BC4DD0"/>
    <w:rsid w:val="00BC639A"/>
    <w:rsid w:val="00BD3F65"/>
    <w:rsid w:val="00BD7E80"/>
    <w:rsid w:val="00BE2C46"/>
    <w:rsid w:val="00BE5B33"/>
    <w:rsid w:val="00BF2E57"/>
    <w:rsid w:val="00C003C6"/>
    <w:rsid w:val="00C2154C"/>
    <w:rsid w:val="00C26443"/>
    <w:rsid w:val="00C32421"/>
    <w:rsid w:val="00C33056"/>
    <w:rsid w:val="00C34A12"/>
    <w:rsid w:val="00C37B1C"/>
    <w:rsid w:val="00C43C4C"/>
    <w:rsid w:val="00C447A5"/>
    <w:rsid w:val="00C503EA"/>
    <w:rsid w:val="00C54583"/>
    <w:rsid w:val="00C6663E"/>
    <w:rsid w:val="00C7106D"/>
    <w:rsid w:val="00C7121E"/>
    <w:rsid w:val="00C73C32"/>
    <w:rsid w:val="00C76480"/>
    <w:rsid w:val="00C81DBF"/>
    <w:rsid w:val="00C92FF7"/>
    <w:rsid w:val="00CA2913"/>
    <w:rsid w:val="00CA3E82"/>
    <w:rsid w:val="00CA4367"/>
    <w:rsid w:val="00CC35E3"/>
    <w:rsid w:val="00CC3E00"/>
    <w:rsid w:val="00CC7BEE"/>
    <w:rsid w:val="00CD49A4"/>
    <w:rsid w:val="00CE4B6B"/>
    <w:rsid w:val="00CE4F0D"/>
    <w:rsid w:val="00CE757B"/>
    <w:rsid w:val="00CF77C2"/>
    <w:rsid w:val="00D04FED"/>
    <w:rsid w:val="00D0677A"/>
    <w:rsid w:val="00D11368"/>
    <w:rsid w:val="00D1140E"/>
    <w:rsid w:val="00D118DB"/>
    <w:rsid w:val="00D13B4A"/>
    <w:rsid w:val="00D20E89"/>
    <w:rsid w:val="00D23D92"/>
    <w:rsid w:val="00D30127"/>
    <w:rsid w:val="00D33C3F"/>
    <w:rsid w:val="00D347F9"/>
    <w:rsid w:val="00D44B29"/>
    <w:rsid w:val="00D45BA9"/>
    <w:rsid w:val="00D467AF"/>
    <w:rsid w:val="00D50098"/>
    <w:rsid w:val="00D5616E"/>
    <w:rsid w:val="00D639CF"/>
    <w:rsid w:val="00D67DA6"/>
    <w:rsid w:val="00D868D6"/>
    <w:rsid w:val="00D9735D"/>
    <w:rsid w:val="00DA09E4"/>
    <w:rsid w:val="00DA1E60"/>
    <w:rsid w:val="00DC6C42"/>
    <w:rsid w:val="00DE425D"/>
    <w:rsid w:val="00DF079C"/>
    <w:rsid w:val="00DF793B"/>
    <w:rsid w:val="00E019BE"/>
    <w:rsid w:val="00E0666B"/>
    <w:rsid w:val="00E07B9F"/>
    <w:rsid w:val="00E10B46"/>
    <w:rsid w:val="00E12C11"/>
    <w:rsid w:val="00E155FB"/>
    <w:rsid w:val="00E23F2D"/>
    <w:rsid w:val="00E337ED"/>
    <w:rsid w:val="00E43384"/>
    <w:rsid w:val="00E474F5"/>
    <w:rsid w:val="00E50880"/>
    <w:rsid w:val="00E52DAF"/>
    <w:rsid w:val="00E60FED"/>
    <w:rsid w:val="00E6306C"/>
    <w:rsid w:val="00E66ACA"/>
    <w:rsid w:val="00E70F28"/>
    <w:rsid w:val="00E83415"/>
    <w:rsid w:val="00E906DA"/>
    <w:rsid w:val="00E93ACA"/>
    <w:rsid w:val="00EA0BD8"/>
    <w:rsid w:val="00EA6994"/>
    <w:rsid w:val="00EB5518"/>
    <w:rsid w:val="00EB7F5D"/>
    <w:rsid w:val="00EE2045"/>
    <w:rsid w:val="00EE385E"/>
    <w:rsid w:val="00EE7043"/>
    <w:rsid w:val="00EF2CD8"/>
    <w:rsid w:val="00EF5618"/>
    <w:rsid w:val="00EF6278"/>
    <w:rsid w:val="00EF6E97"/>
    <w:rsid w:val="00F01304"/>
    <w:rsid w:val="00F0361B"/>
    <w:rsid w:val="00F109E6"/>
    <w:rsid w:val="00F17C38"/>
    <w:rsid w:val="00F211E5"/>
    <w:rsid w:val="00F22668"/>
    <w:rsid w:val="00F229F6"/>
    <w:rsid w:val="00F22F9A"/>
    <w:rsid w:val="00F269F2"/>
    <w:rsid w:val="00F2736E"/>
    <w:rsid w:val="00F363FC"/>
    <w:rsid w:val="00F41133"/>
    <w:rsid w:val="00F55257"/>
    <w:rsid w:val="00F62C20"/>
    <w:rsid w:val="00F66A99"/>
    <w:rsid w:val="00F66CF8"/>
    <w:rsid w:val="00F7368D"/>
    <w:rsid w:val="00F84330"/>
    <w:rsid w:val="00F92144"/>
    <w:rsid w:val="00F97F1F"/>
    <w:rsid w:val="00FA711C"/>
    <w:rsid w:val="00FB3207"/>
    <w:rsid w:val="00FB460D"/>
    <w:rsid w:val="00FC0706"/>
    <w:rsid w:val="00FC7D39"/>
    <w:rsid w:val="00FD74EB"/>
    <w:rsid w:val="00FE57C0"/>
    <w:rsid w:val="00FF18C1"/>
    <w:rsid w:val="00FF5FC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01B7A"/>
  <w15:chartTrackingRefBased/>
  <w15:docId w15:val="{FFDCDE9C-5B52-464E-A972-F67D03AE8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BB3922"/>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normaltextrun">
    <w:name w:val="normaltextrun"/>
    <w:basedOn w:val="Policepardfaut"/>
    <w:rsid w:val="00BB3922"/>
  </w:style>
  <w:style w:type="character" w:customStyle="1" w:styleId="eop">
    <w:name w:val="eop"/>
    <w:basedOn w:val="Policepardfaut"/>
    <w:rsid w:val="00BB3922"/>
  </w:style>
  <w:style w:type="paragraph" w:styleId="Paragraphedeliste">
    <w:name w:val="List Paragraph"/>
    <w:basedOn w:val="Normal"/>
    <w:uiPriority w:val="34"/>
    <w:qFormat/>
    <w:rsid w:val="002B728B"/>
    <w:pPr>
      <w:ind w:left="720"/>
      <w:contextualSpacing/>
    </w:pPr>
  </w:style>
  <w:style w:type="table" w:styleId="Grilledutableau">
    <w:name w:val="Table Grid"/>
    <w:basedOn w:val="TableauNormal"/>
    <w:uiPriority w:val="39"/>
    <w:rsid w:val="002F6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B76D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B76D6"/>
    <w:rPr>
      <w:rFonts w:ascii="Segoe UI" w:hAnsi="Segoe UI" w:cs="Segoe UI"/>
      <w:sz w:val="18"/>
      <w:szCs w:val="18"/>
    </w:rPr>
  </w:style>
  <w:style w:type="paragraph" w:styleId="En-tte">
    <w:name w:val="header"/>
    <w:basedOn w:val="Normal"/>
    <w:link w:val="En-tteCar"/>
    <w:uiPriority w:val="99"/>
    <w:unhideWhenUsed/>
    <w:rsid w:val="000C0405"/>
    <w:pPr>
      <w:tabs>
        <w:tab w:val="center" w:pos="4536"/>
        <w:tab w:val="right" w:pos="9072"/>
      </w:tabs>
      <w:spacing w:after="0" w:line="240" w:lineRule="auto"/>
    </w:pPr>
  </w:style>
  <w:style w:type="character" w:customStyle="1" w:styleId="En-tteCar">
    <w:name w:val="En-tête Car"/>
    <w:basedOn w:val="Policepardfaut"/>
    <w:link w:val="En-tte"/>
    <w:uiPriority w:val="99"/>
    <w:rsid w:val="000C0405"/>
  </w:style>
  <w:style w:type="paragraph" w:styleId="Pieddepage">
    <w:name w:val="footer"/>
    <w:basedOn w:val="Normal"/>
    <w:link w:val="PieddepageCar"/>
    <w:uiPriority w:val="99"/>
    <w:unhideWhenUsed/>
    <w:rsid w:val="000C04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0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739903">
      <w:bodyDiv w:val="1"/>
      <w:marLeft w:val="0"/>
      <w:marRight w:val="0"/>
      <w:marTop w:val="0"/>
      <w:marBottom w:val="0"/>
      <w:divBdr>
        <w:top w:val="none" w:sz="0" w:space="0" w:color="auto"/>
        <w:left w:val="none" w:sz="0" w:space="0" w:color="auto"/>
        <w:bottom w:val="none" w:sz="0" w:space="0" w:color="auto"/>
        <w:right w:val="none" w:sz="0" w:space="0" w:color="auto"/>
      </w:divBdr>
      <w:divsChild>
        <w:div w:id="156924145">
          <w:marLeft w:val="0"/>
          <w:marRight w:val="0"/>
          <w:marTop w:val="0"/>
          <w:marBottom w:val="0"/>
          <w:divBdr>
            <w:top w:val="none" w:sz="0" w:space="0" w:color="auto"/>
            <w:left w:val="none" w:sz="0" w:space="0" w:color="auto"/>
            <w:bottom w:val="none" w:sz="0" w:space="0" w:color="auto"/>
            <w:right w:val="none" w:sz="0" w:space="0" w:color="auto"/>
          </w:divBdr>
        </w:div>
        <w:div w:id="1434208037">
          <w:marLeft w:val="0"/>
          <w:marRight w:val="0"/>
          <w:marTop w:val="0"/>
          <w:marBottom w:val="0"/>
          <w:divBdr>
            <w:top w:val="none" w:sz="0" w:space="0" w:color="auto"/>
            <w:left w:val="none" w:sz="0" w:space="0" w:color="auto"/>
            <w:bottom w:val="none" w:sz="0" w:space="0" w:color="auto"/>
            <w:right w:val="none" w:sz="0" w:space="0" w:color="auto"/>
          </w:divBdr>
        </w:div>
        <w:div w:id="1622227659">
          <w:marLeft w:val="0"/>
          <w:marRight w:val="0"/>
          <w:marTop w:val="0"/>
          <w:marBottom w:val="0"/>
          <w:divBdr>
            <w:top w:val="none" w:sz="0" w:space="0" w:color="auto"/>
            <w:left w:val="none" w:sz="0" w:space="0" w:color="auto"/>
            <w:bottom w:val="none" w:sz="0" w:space="0" w:color="auto"/>
            <w:right w:val="none" w:sz="0" w:space="0" w:color="auto"/>
          </w:divBdr>
        </w:div>
        <w:div w:id="1424302177">
          <w:marLeft w:val="0"/>
          <w:marRight w:val="0"/>
          <w:marTop w:val="0"/>
          <w:marBottom w:val="0"/>
          <w:divBdr>
            <w:top w:val="none" w:sz="0" w:space="0" w:color="auto"/>
            <w:left w:val="none" w:sz="0" w:space="0" w:color="auto"/>
            <w:bottom w:val="none" w:sz="0" w:space="0" w:color="auto"/>
            <w:right w:val="none" w:sz="0" w:space="0" w:color="auto"/>
          </w:divBdr>
          <w:divsChild>
            <w:div w:id="435517334">
              <w:marLeft w:val="-75"/>
              <w:marRight w:val="0"/>
              <w:marTop w:val="30"/>
              <w:marBottom w:val="30"/>
              <w:divBdr>
                <w:top w:val="none" w:sz="0" w:space="0" w:color="auto"/>
                <w:left w:val="none" w:sz="0" w:space="0" w:color="auto"/>
                <w:bottom w:val="none" w:sz="0" w:space="0" w:color="auto"/>
                <w:right w:val="none" w:sz="0" w:space="0" w:color="auto"/>
              </w:divBdr>
              <w:divsChild>
                <w:div w:id="1835030597">
                  <w:marLeft w:val="0"/>
                  <w:marRight w:val="0"/>
                  <w:marTop w:val="0"/>
                  <w:marBottom w:val="0"/>
                  <w:divBdr>
                    <w:top w:val="none" w:sz="0" w:space="0" w:color="auto"/>
                    <w:left w:val="none" w:sz="0" w:space="0" w:color="auto"/>
                    <w:bottom w:val="none" w:sz="0" w:space="0" w:color="auto"/>
                    <w:right w:val="none" w:sz="0" w:space="0" w:color="auto"/>
                  </w:divBdr>
                  <w:divsChild>
                    <w:div w:id="518617146">
                      <w:marLeft w:val="0"/>
                      <w:marRight w:val="0"/>
                      <w:marTop w:val="0"/>
                      <w:marBottom w:val="0"/>
                      <w:divBdr>
                        <w:top w:val="none" w:sz="0" w:space="0" w:color="auto"/>
                        <w:left w:val="none" w:sz="0" w:space="0" w:color="auto"/>
                        <w:bottom w:val="none" w:sz="0" w:space="0" w:color="auto"/>
                        <w:right w:val="none" w:sz="0" w:space="0" w:color="auto"/>
                      </w:divBdr>
                    </w:div>
                  </w:divsChild>
                </w:div>
                <w:div w:id="1130899604">
                  <w:marLeft w:val="0"/>
                  <w:marRight w:val="0"/>
                  <w:marTop w:val="0"/>
                  <w:marBottom w:val="0"/>
                  <w:divBdr>
                    <w:top w:val="none" w:sz="0" w:space="0" w:color="auto"/>
                    <w:left w:val="none" w:sz="0" w:space="0" w:color="auto"/>
                    <w:bottom w:val="none" w:sz="0" w:space="0" w:color="auto"/>
                    <w:right w:val="none" w:sz="0" w:space="0" w:color="auto"/>
                  </w:divBdr>
                  <w:divsChild>
                    <w:div w:id="1726026498">
                      <w:marLeft w:val="0"/>
                      <w:marRight w:val="0"/>
                      <w:marTop w:val="0"/>
                      <w:marBottom w:val="0"/>
                      <w:divBdr>
                        <w:top w:val="none" w:sz="0" w:space="0" w:color="auto"/>
                        <w:left w:val="none" w:sz="0" w:space="0" w:color="auto"/>
                        <w:bottom w:val="none" w:sz="0" w:space="0" w:color="auto"/>
                        <w:right w:val="none" w:sz="0" w:space="0" w:color="auto"/>
                      </w:divBdr>
                    </w:div>
                  </w:divsChild>
                </w:div>
                <w:div w:id="1398627327">
                  <w:marLeft w:val="0"/>
                  <w:marRight w:val="0"/>
                  <w:marTop w:val="0"/>
                  <w:marBottom w:val="0"/>
                  <w:divBdr>
                    <w:top w:val="none" w:sz="0" w:space="0" w:color="auto"/>
                    <w:left w:val="none" w:sz="0" w:space="0" w:color="auto"/>
                    <w:bottom w:val="none" w:sz="0" w:space="0" w:color="auto"/>
                    <w:right w:val="none" w:sz="0" w:space="0" w:color="auto"/>
                  </w:divBdr>
                  <w:divsChild>
                    <w:div w:id="1202667873">
                      <w:marLeft w:val="0"/>
                      <w:marRight w:val="0"/>
                      <w:marTop w:val="0"/>
                      <w:marBottom w:val="0"/>
                      <w:divBdr>
                        <w:top w:val="none" w:sz="0" w:space="0" w:color="auto"/>
                        <w:left w:val="none" w:sz="0" w:space="0" w:color="auto"/>
                        <w:bottom w:val="none" w:sz="0" w:space="0" w:color="auto"/>
                        <w:right w:val="none" w:sz="0" w:space="0" w:color="auto"/>
                      </w:divBdr>
                    </w:div>
                  </w:divsChild>
                </w:div>
                <w:div w:id="1380133731">
                  <w:marLeft w:val="0"/>
                  <w:marRight w:val="0"/>
                  <w:marTop w:val="0"/>
                  <w:marBottom w:val="0"/>
                  <w:divBdr>
                    <w:top w:val="none" w:sz="0" w:space="0" w:color="auto"/>
                    <w:left w:val="none" w:sz="0" w:space="0" w:color="auto"/>
                    <w:bottom w:val="none" w:sz="0" w:space="0" w:color="auto"/>
                    <w:right w:val="none" w:sz="0" w:space="0" w:color="auto"/>
                  </w:divBdr>
                  <w:divsChild>
                    <w:div w:id="1805931451">
                      <w:marLeft w:val="0"/>
                      <w:marRight w:val="0"/>
                      <w:marTop w:val="0"/>
                      <w:marBottom w:val="0"/>
                      <w:divBdr>
                        <w:top w:val="none" w:sz="0" w:space="0" w:color="auto"/>
                        <w:left w:val="none" w:sz="0" w:space="0" w:color="auto"/>
                        <w:bottom w:val="none" w:sz="0" w:space="0" w:color="auto"/>
                        <w:right w:val="none" w:sz="0" w:space="0" w:color="auto"/>
                      </w:divBdr>
                    </w:div>
                  </w:divsChild>
                </w:div>
                <w:div w:id="1706633287">
                  <w:marLeft w:val="0"/>
                  <w:marRight w:val="0"/>
                  <w:marTop w:val="0"/>
                  <w:marBottom w:val="0"/>
                  <w:divBdr>
                    <w:top w:val="none" w:sz="0" w:space="0" w:color="auto"/>
                    <w:left w:val="none" w:sz="0" w:space="0" w:color="auto"/>
                    <w:bottom w:val="none" w:sz="0" w:space="0" w:color="auto"/>
                    <w:right w:val="none" w:sz="0" w:space="0" w:color="auto"/>
                  </w:divBdr>
                  <w:divsChild>
                    <w:div w:id="152768949">
                      <w:marLeft w:val="0"/>
                      <w:marRight w:val="0"/>
                      <w:marTop w:val="0"/>
                      <w:marBottom w:val="0"/>
                      <w:divBdr>
                        <w:top w:val="none" w:sz="0" w:space="0" w:color="auto"/>
                        <w:left w:val="none" w:sz="0" w:space="0" w:color="auto"/>
                        <w:bottom w:val="none" w:sz="0" w:space="0" w:color="auto"/>
                        <w:right w:val="none" w:sz="0" w:space="0" w:color="auto"/>
                      </w:divBdr>
                    </w:div>
                  </w:divsChild>
                </w:div>
                <w:div w:id="434980264">
                  <w:marLeft w:val="0"/>
                  <w:marRight w:val="0"/>
                  <w:marTop w:val="0"/>
                  <w:marBottom w:val="0"/>
                  <w:divBdr>
                    <w:top w:val="none" w:sz="0" w:space="0" w:color="auto"/>
                    <w:left w:val="none" w:sz="0" w:space="0" w:color="auto"/>
                    <w:bottom w:val="none" w:sz="0" w:space="0" w:color="auto"/>
                    <w:right w:val="none" w:sz="0" w:space="0" w:color="auto"/>
                  </w:divBdr>
                  <w:divsChild>
                    <w:div w:id="862134496">
                      <w:marLeft w:val="0"/>
                      <w:marRight w:val="0"/>
                      <w:marTop w:val="0"/>
                      <w:marBottom w:val="0"/>
                      <w:divBdr>
                        <w:top w:val="none" w:sz="0" w:space="0" w:color="auto"/>
                        <w:left w:val="none" w:sz="0" w:space="0" w:color="auto"/>
                        <w:bottom w:val="none" w:sz="0" w:space="0" w:color="auto"/>
                        <w:right w:val="none" w:sz="0" w:space="0" w:color="auto"/>
                      </w:divBdr>
                    </w:div>
                    <w:div w:id="1415514710">
                      <w:marLeft w:val="0"/>
                      <w:marRight w:val="0"/>
                      <w:marTop w:val="0"/>
                      <w:marBottom w:val="0"/>
                      <w:divBdr>
                        <w:top w:val="none" w:sz="0" w:space="0" w:color="auto"/>
                        <w:left w:val="none" w:sz="0" w:space="0" w:color="auto"/>
                        <w:bottom w:val="none" w:sz="0" w:space="0" w:color="auto"/>
                        <w:right w:val="none" w:sz="0" w:space="0" w:color="auto"/>
                      </w:divBdr>
                    </w:div>
                  </w:divsChild>
                </w:div>
                <w:div w:id="615139400">
                  <w:marLeft w:val="0"/>
                  <w:marRight w:val="0"/>
                  <w:marTop w:val="0"/>
                  <w:marBottom w:val="0"/>
                  <w:divBdr>
                    <w:top w:val="none" w:sz="0" w:space="0" w:color="auto"/>
                    <w:left w:val="none" w:sz="0" w:space="0" w:color="auto"/>
                    <w:bottom w:val="none" w:sz="0" w:space="0" w:color="auto"/>
                    <w:right w:val="none" w:sz="0" w:space="0" w:color="auto"/>
                  </w:divBdr>
                  <w:divsChild>
                    <w:div w:id="1460760322">
                      <w:marLeft w:val="0"/>
                      <w:marRight w:val="0"/>
                      <w:marTop w:val="0"/>
                      <w:marBottom w:val="0"/>
                      <w:divBdr>
                        <w:top w:val="none" w:sz="0" w:space="0" w:color="auto"/>
                        <w:left w:val="none" w:sz="0" w:space="0" w:color="auto"/>
                        <w:bottom w:val="none" w:sz="0" w:space="0" w:color="auto"/>
                        <w:right w:val="none" w:sz="0" w:space="0" w:color="auto"/>
                      </w:divBdr>
                    </w:div>
                    <w:div w:id="1444105416">
                      <w:marLeft w:val="0"/>
                      <w:marRight w:val="0"/>
                      <w:marTop w:val="0"/>
                      <w:marBottom w:val="0"/>
                      <w:divBdr>
                        <w:top w:val="none" w:sz="0" w:space="0" w:color="auto"/>
                        <w:left w:val="none" w:sz="0" w:space="0" w:color="auto"/>
                        <w:bottom w:val="none" w:sz="0" w:space="0" w:color="auto"/>
                        <w:right w:val="none" w:sz="0" w:space="0" w:color="auto"/>
                      </w:divBdr>
                    </w:div>
                    <w:div w:id="1058355255">
                      <w:marLeft w:val="0"/>
                      <w:marRight w:val="0"/>
                      <w:marTop w:val="0"/>
                      <w:marBottom w:val="0"/>
                      <w:divBdr>
                        <w:top w:val="none" w:sz="0" w:space="0" w:color="auto"/>
                        <w:left w:val="none" w:sz="0" w:space="0" w:color="auto"/>
                        <w:bottom w:val="none" w:sz="0" w:space="0" w:color="auto"/>
                        <w:right w:val="none" w:sz="0" w:space="0" w:color="auto"/>
                      </w:divBdr>
                    </w:div>
                    <w:div w:id="530723297">
                      <w:marLeft w:val="0"/>
                      <w:marRight w:val="0"/>
                      <w:marTop w:val="0"/>
                      <w:marBottom w:val="0"/>
                      <w:divBdr>
                        <w:top w:val="none" w:sz="0" w:space="0" w:color="auto"/>
                        <w:left w:val="none" w:sz="0" w:space="0" w:color="auto"/>
                        <w:bottom w:val="none" w:sz="0" w:space="0" w:color="auto"/>
                        <w:right w:val="none" w:sz="0" w:space="0" w:color="auto"/>
                      </w:divBdr>
                    </w:div>
                    <w:div w:id="364212553">
                      <w:marLeft w:val="0"/>
                      <w:marRight w:val="0"/>
                      <w:marTop w:val="0"/>
                      <w:marBottom w:val="0"/>
                      <w:divBdr>
                        <w:top w:val="none" w:sz="0" w:space="0" w:color="auto"/>
                        <w:left w:val="none" w:sz="0" w:space="0" w:color="auto"/>
                        <w:bottom w:val="none" w:sz="0" w:space="0" w:color="auto"/>
                        <w:right w:val="none" w:sz="0" w:space="0" w:color="auto"/>
                      </w:divBdr>
                    </w:div>
                  </w:divsChild>
                </w:div>
                <w:div w:id="21322993">
                  <w:marLeft w:val="0"/>
                  <w:marRight w:val="0"/>
                  <w:marTop w:val="0"/>
                  <w:marBottom w:val="0"/>
                  <w:divBdr>
                    <w:top w:val="none" w:sz="0" w:space="0" w:color="auto"/>
                    <w:left w:val="none" w:sz="0" w:space="0" w:color="auto"/>
                    <w:bottom w:val="none" w:sz="0" w:space="0" w:color="auto"/>
                    <w:right w:val="none" w:sz="0" w:space="0" w:color="auto"/>
                  </w:divBdr>
                  <w:divsChild>
                    <w:div w:id="312295485">
                      <w:marLeft w:val="0"/>
                      <w:marRight w:val="0"/>
                      <w:marTop w:val="0"/>
                      <w:marBottom w:val="0"/>
                      <w:divBdr>
                        <w:top w:val="none" w:sz="0" w:space="0" w:color="auto"/>
                        <w:left w:val="none" w:sz="0" w:space="0" w:color="auto"/>
                        <w:bottom w:val="none" w:sz="0" w:space="0" w:color="auto"/>
                        <w:right w:val="none" w:sz="0" w:space="0" w:color="auto"/>
                      </w:divBdr>
                    </w:div>
                  </w:divsChild>
                </w:div>
                <w:div w:id="1568033000">
                  <w:marLeft w:val="0"/>
                  <w:marRight w:val="0"/>
                  <w:marTop w:val="0"/>
                  <w:marBottom w:val="0"/>
                  <w:divBdr>
                    <w:top w:val="none" w:sz="0" w:space="0" w:color="auto"/>
                    <w:left w:val="none" w:sz="0" w:space="0" w:color="auto"/>
                    <w:bottom w:val="none" w:sz="0" w:space="0" w:color="auto"/>
                    <w:right w:val="none" w:sz="0" w:space="0" w:color="auto"/>
                  </w:divBdr>
                  <w:divsChild>
                    <w:div w:id="785466318">
                      <w:marLeft w:val="0"/>
                      <w:marRight w:val="0"/>
                      <w:marTop w:val="0"/>
                      <w:marBottom w:val="0"/>
                      <w:divBdr>
                        <w:top w:val="none" w:sz="0" w:space="0" w:color="auto"/>
                        <w:left w:val="none" w:sz="0" w:space="0" w:color="auto"/>
                        <w:bottom w:val="none" w:sz="0" w:space="0" w:color="auto"/>
                        <w:right w:val="none" w:sz="0" w:space="0" w:color="auto"/>
                      </w:divBdr>
                    </w:div>
                  </w:divsChild>
                </w:div>
                <w:div w:id="486938487">
                  <w:marLeft w:val="0"/>
                  <w:marRight w:val="0"/>
                  <w:marTop w:val="0"/>
                  <w:marBottom w:val="0"/>
                  <w:divBdr>
                    <w:top w:val="none" w:sz="0" w:space="0" w:color="auto"/>
                    <w:left w:val="none" w:sz="0" w:space="0" w:color="auto"/>
                    <w:bottom w:val="none" w:sz="0" w:space="0" w:color="auto"/>
                    <w:right w:val="none" w:sz="0" w:space="0" w:color="auto"/>
                  </w:divBdr>
                  <w:divsChild>
                    <w:div w:id="94054808">
                      <w:marLeft w:val="0"/>
                      <w:marRight w:val="0"/>
                      <w:marTop w:val="0"/>
                      <w:marBottom w:val="0"/>
                      <w:divBdr>
                        <w:top w:val="none" w:sz="0" w:space="0" w:color="auto"/>
                        <w:left w:val="none" w:sz="0" w:space="0" w:color="auto"/>
                        <w:bottom w:val="none" w:sz="0" w:space="0" w:color="auto"/>
                        <w:right w:val="none" w:sz="0" w:space="0" w:color="auto"/>
                      </w:divBdr>
                    </w:div>
                    <w:div w:id="1103840458">
                      <w:marLeft w:val="0"/>
                      <w:marRight w:val="0"/>
                      <w:marTop w:val="0"/>
                      <w:marBottom w:val="0"/>
                      <w:divBdr>
                        <w:top w:val="none" w:sz="0" w:space="0" w:color="auto"/>
                        <w:left w:val="none" w:sz="0" w:space="0" w:color="auto"/>
                        <w:bottom w:val="none" w:sz="0" w:space="0" w:color="auto"/>
                        <w:right w:val="none" w:sz="0" w:space="0" w:color="auto"/>
                      </w:divBdr>
                    </w:div>
                  </w:divsChild>
                </w:div>
                <w:div w:id="1963535262">
                  <w:marLeft w:val="0"/>
                  <w:marRight w:val="0"/>
                  <w:marTop w:val="0"/>
                  <w:marBottom w:val="0"/>
                  <w:divBdr>
                    <w:top w:val="none" w:sz="0" w:space="0" w:color="auto"/>
                    <w:left w:val="none" w:sz="0" w:space="0" w:color="auto"/>
                    <w:bottom w:val="none" w:sz="0" w:space="0" w:color="auto"/>
                    <w:right w:val="none" w:sz="0" w:space="0" w:color="auto"/>
                  </w:divBdr>
                  <w:divsChild>
                    <w:div w:id="975766834">
                      <w:marLeft w:val="0"/>
                      <w:marRight w:val="0"/>
                      <w:marTop w:val="0"/>
                      <w:marBottom w:val="0"/>
                      <w:divBdr>
                        <w:top w:val="none" w:sz="0" w:space="0" w:color="auto"/>
                        <w:left w:val="none" w:sz="0" w:space="0" w:color="auto"/>
                        <w:bottom w:val="none" w:sz="0" w:space="0" w:color="auto"/>
                        <w:right w:val="none" w:sz="0" w:space="0" w:color="auto"/>
                      </w:divBdr>
                    </w:div>
                    <w:div w:id="1199246839">
                      <w:marLeft w:val="0"/>
                      <w:marRight w:val="0"/>
                      <w:marTop w:val="0"/>
                      <w:marBottom w:val="0"/>
                      <w:divBdr>
                        <w:top w:val="none" w:sz="0" w:space="0" w:color="auto"/>
                        <w:left w:val="none" w:sz="0" w:space="0" w:color="auto"/>
                        <w:bottom w:val="none" w:sz="0" w:space="0" w:color="auto"/>
                        <w:right w:val="none" w:sz="0" w:space="0" w:color="auto"/>
                      </w:divBdr>
                    </w:div>
                    <w:div w:id="1529561884">
                      <w:marLeft w:val="0"/>
                      <w:marRight w:val="0"/>
                      <w:marTop w:val="0"/>
                      <w:marBottom w:val="0"/>
                      <w:divBdr>
                        <w:top w:val="none" w:sz="0" w:space="0" w:color="auto"/>
                        <w:left w:val="none" w:sz="0" w:space="0" w:color="auto"/>
                        <w:bottom w:val="none" w:sz="0" w:space="0" w:color="auto"/>
                        <w:right w:val="none" w:sz="0" w:space="0" w:color="auto"/>
                      </w:divBdr>
                    </w:div>
                    <w:div w:id="382870093">
                      <w:marLeft w:val="0"/>
                      <w:marRight w:val="0"/>
                      <w:marTop w:val="0"/>
                      <w:marBottom w:val="0"/>
                      <w:divBdr>
                        <w:top w:val="none" w:sz="0" w:space="0" w:color="auto"/>
                        <w:left w:val="none" w:sz="0" w:space="0" w:color="auto"/>
                        <w:bottom w:val="none" w:sz="0" w:space="0" w:color="auto"/>
                        <w:right w:val="none" w:sz="0" w:space="0" w:color="auto"/>
                      </w:divBdr>
                    </w:div>
                  </w:divsChild>
                </w:div>
                <w:div w:id="927344811">
                  <w:marLeft w:val="0"/>
                  <w:marRight w:val="0"/>
                  <w:marTop w:val="0"/>
                  <w:marBottom w:val="0"/>
                  <w:divBdr>
                    <w:top w:val="none" w:sz="0" w:space="0" w:color="auto"/>
                    <w:left w:val="none" w:sz="0" w:space="0" w:color="auto"/>
                    <w:bottom w:val="none" w:sz="0" w:space="0" w:color="auto"/>
                    <w:right w:val="none" w:sz="0" w:space="0" w:color="auto"/>
                  </w:divBdr>
                  <w:divsChild>
                    <w:div w:id="19221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711605">
          <w:marLeft w:val="0"/>
          <w:marRight w:val="0"/>
          <w:marTop w:val="0"/>
          <w:marBottom w:val="0"/>
          <w:divBdr>
            <w:top w:val="none" w:sz="0" w:space="0" w:color="auto"/>
            <w:left w:val="none" w:sz="0" w:space="0" w:color="auto"/>
            <w:bottom w:val="none" w:sz="0" w:space="0" w:color="auto"/>
            <w:right w:val="none" w:sz="0" w:space="0" w:color="auto"/>
          </w:divBdr>
        </w:div>
        <w:div w:id="485558446">
          <w:marLeft w:val="0"/>
          <w:marRight w:val="0"/>
          <w:marTop w:val="0"/>
          <w:marBottom w:val="0"/>
          <w:divBdr>
            <w:top w:val="none" w:sz="0" w:space="0" w:color="auto"/>
            <w:left w:val="none" w:sz="0" w:space="0" w:color="auto"/>
            <w:bottom w:val="none" w:sz="0" w:space="0" w:color="auto"/>
            <w:right w:val="none" w:sz="0" w:space="0" w:color="auto"/>
          </w:divBdr>
        </w:div>
        <w:div w:id="293147067">
          <w:marLeft w:val="0"/>
          <w:marRight w:val="0"/>
          <w:marTop w:val="0"/>
          <w:marBottom w:val="0"/>
          <w:divBdr>
            <w:top w:val="none" w:sz="0" w:space="0" w:color="auto"/>
            <w:left w:val="none" w:sz="0" w:space="0" w:color="auto"/>
            <w:bottom w:val="none" w:sz="0" w:space="0" w:color="auto"/>
            <w:right w:val="none" w:sz="0" w:space="0" w:color="auto"/>
          </w:divBdr>
        </w:div>
        <w:div w:id="1321811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sv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image" Target="media/image6.svg"/><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CEEF3544E53C49BD02A19BF2039F12" ma:contentTypeVersion="9" ma:contentTypeDescription="Crée un document." ma:contentTypeScope="" ma:versionID="37bed4cfb47d1187a15e0e3de5c186c7">
  <xsd:schema xmlns:xsd="http://www.w3.org/2001/XMLSchema" xmlns:xs="http://www.w3.org/2001/XMLSchema" xmlns:p="http://schemas.microsoft.com/office/2006/metadata/properties" xmlns:ns3="640f1410-bdee-4b0e-bee2-c628f6d93c57" targetNamespace="http://schemas.microsoft.com/office/2006/metadata/properties" ma:root="true" ma:fieldsID="8a30ad95b462ef8c16c1ec446f920dfb" ns3:_="">
    <xsd:import namespace="640f1410-bdee-4b0e-bee2-c628f6d93c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f1410-bdee-4b0e-bee2-c628f6d93c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571F8F-D518-4D34-900E-08A2327F1D80}">
  <ds:schemaRefs>
    <ds:schemaRef ds:uri="http://schemas.openxmlformats.org/package/2006/metadata/core-properties"/>
    <ds:schemaRef ds:uri="http://schemas.microsoft.com/office/2006/documentManagement/types"/>
    <ds:schemaRef ds:uri="http://purl.org/dc/elements/1.1/"/>
    <ds:schemaRef ds:uri="http://www.w3.org/XML/1998/namespace"/>
    <ds:schemaRef ds:uri="http://purl.org/dc/terms/"/>
    <ds:schemaRef ds:uri="640f1410-bdee-4b0e-bee2-c628f6d93c57"/>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7C8DDE2C-CB09-410C-B5D4-A5F43A3FEFE3}">
  <ds:schemaRefs>
    <ds:schemaRef ds:uri="http://schemas.microsoft.com/sharepoint/v3/contenttype/forms"/>
  </ds:schemaRefs>
</ds:datastoreItem>
</file>

<file path=customXml/itemProps3.xml><?xml version="1.0" encoding="utf-8"?>
<ds:datastoreItem xmlns:ds="http://schemas.openxmlformats.org/officeDocument/2006/customXml" ds:itemID="{D6A41A66-612B-4A60-96D9-7F48889DB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f1410-bdee-4b0e-bee2-c628f6d93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929</Words>
  <Characters>5115</Characters>
  <Application>Microsoft Office Word</Application>
  <DocSecurity>4</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SEGEC</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Poull Francois</dc:creator>
  <cp:keywords/>
  <dc:description/>
  <cp:lastModifiedBy>Blandine Flament</cp:lastModifiedBy>
  <cp:revision>2</cp:revision>
  <dcterms:created xsi:type="dcterms:W3CDTF">2020-09-09T06:59:00Z</dcterms:created>
  <dcterms:modified xsi:type="dcterms:W3CDTF">2020-09-09T06:59:00Z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0x010100D6CEEF3544E53C49BD02A19BF2039F12</vt:lpwstr>
  </property>
</Properties>
</file>