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B9DC5" w14:textId="2522C237" w:rsidR="0AB67829" w:rsidRDefault="0AB67829" w:rsidP="0AB67829">
      <w:pPr>
        <w:jc w:val="center"/>
        <w:rPr>
          <w:b/>
          <w:bCs/>
          <w:sz w:val="28"/>
          <w:szCs w:val="28"/>
          <w:lang w:val="fr-BE"/>
        </w:rPr>
      </w:pPr>
    </w:p>
    <w:p w14:paraId="0B65A63C" w14:textId="6DB29AE3" w:rsidR="00071D08" w:rsidRDefault="003F2689" w:rsidP="00FB3A82">
      <w:pPr>
        <w:pStyle w:val="Citationintense"/>
        <w:rPr>
          <w:lang w:val="fr-BE"/>
        </w:rPr>
      </w:pPr>
      <w:r w:rsidRPr="10C49184">
        <w:rPr>
          <w:lang w:val="fr-BE"/>
        </w:rPr>
        <w:t>Scénarisation</w:t>
      </w:r>
      <w:r w:rsidR="00E50595">
        <w:rPr>
          <w:rStyle w:val="Appelnotedebasdep"/>
          <w:lang w:val="fr-BE"/>
        </w:rPr>
        <w:footnoteReference w:id="1"/>
      </w:r>
      <w:r w:rsidRPr="10C49184">
        <w:rPr>
          <w:lang w:val="fr-BE"/>
        </w:rPr>
        <w:t xml:space="preserve"> d’une </w:t>
      </w:r>
      <w:r w:rsidR="001C4CDF">
        <w:rPr>
          <w:lang w:val="fr-BE"/>
        </w:rPr>
        <w:t>activité d’apprentissage</w:t>
      </w:r>
      <w:r w:rsidRPr="10C49184">
        <w:rPr>
          <w:lang w:val="fr-BE"/>
        </w:rPr>
        <w:t xml:space="preserve"> en </w:t>
      </w:r>
      <w:r w:rsidR="3C7AD1AA" w:rsidRPr="10C49184">
        <w:rPr>
          <w:lang w:val="fr-BE"/>
        </w:rPr>
        <w:t xml:space="preserve">langues </w:t>
      </w:r>
      <w:r w:rsidR="00184CD7">
        <w:rPr>
          <w:lang w:val="fr-BE"/>
        </w:rPr>
        <w:t>anciennes</w:t>
      </w:r>
      <w:r w:rsidR="00CA0913">
        <w:rPr>
          <w:lang w:val="fr-BE"/>
        </w:rPr>
        <w:br/>
      </w:r>
      <w:r w:rsidR="00FB3A82">
        <w:rPr>
          <w:lang w:val="fr-BE"/>
        </w:rPr>
        <w:t>2ème degré</w:t>
      </w:r>
    </w:p>
    <w:p w14:paraId="41AD8565" w14:textId="38E33A80" w:rsidR="00FB3A82" w:rsidRDefault="00FB3A82" w:rsidP="000B499B">
      <w:pPr>
        <w:jc w:val="center"/>
        <w:rPr>
          <w:b/>
          <w:bCs/>
          <w:sz w:val="28"/>
          <w:szCs w:val="28"/>
          <w:lang w:val="fr-BE"/>
        </w:rPr>
      </w:pPr>
    </w:p>
    <w:p w14:paraId="00480CEE" w14:textId="70F5153B" w:rsidR="00FB3A82" w:rsidRPr="007071EB" w:rsidRDefault="00FB3A82" w:rsidP="007071EB">
      <w:pPr>
        <w:pStyle w:val="Titre2"/>
        <w:jc w:val="center"/>
        <w:rPr>
          <w:b/>
          <w:bCs/>
          <w:lang w:val="fr-BE"/>
        </w:rPr>
      </w:pPr>
      <w:r w:rsidRPr="007071EB">
        <w:rPr>
          <w:b/>
          <w:bCs/>
          <w:lang w:val="fr-BE"/>
        </w:rPr>
        <w:t xml:space="preserve">Les différents </w:t>
      </w:r>
      <w:r w:rsidR="00EB5D98">
        <w:rPr>
          <w:b/>
          <w:bCs/>
          <w:lang w:val="fr-BE"/>
        </w:rPr>
        <w:t>personnages dans une arène</w:t>
      </w:r>
    </w:p>
    <w:p w14:paraId="7DC4FA55" w14:textId="3121FA11" w:rsidR="003F2689" w:rsidRDefault="003F2689">
      <w:pPr>
        <w:rPr>
          <w:lang w:val="fr-BE"/>
        </w:rPr>
      </w:pPr>
    </w:p>
    <w:p w14:paraId="509BCC83" w14:textId="1F93B77F" w:rsidR="003F2689" w:rsidRDefault="00ED653E" w:rsidP="00ED653E">
      <w:pPr>
        <w:rPr>
          <w:b/>
          <w:bCs/>
          <w:lang w:val="fr-BE"/>
        </w:rPr>
      </w:pPr>
      <w:r>
        <w:rPr>
          <w:b/>
          <w:bCs/>
          <w:lang w:val="fr-BE"/>
        </w:rPr>
        <w:t xml:space="preserve"> </w:t>
      </w:r>
      <w:r w:rsidR="0038046C" w:rsidRPr="0038046C">
        <w:rPr>
          <w:b/>
          <w:bCs/>
          <w:lang w:val="fr-BE"/>
        </w:rPr>
        <w:t>Contexte</w:t>
      </w:r>
    </w:p>
    <w:p w14:paraId="12A8B3E2" w14:textId="2C2CE7D8" w:rsidR="001C4CDF" w:rsidRDefault="00ED653E" w:rsidP="00ED653E">
      <w:pPr>
        <w:rPr>
          <w:iCs/>
          <w:lang w:val="fr-BE"/>
        </w:rPr>
      </w:pPr>
      <w:r>
        <w:rPr>
          <w:iCs/>
          <w:lang w:val="fr-BE"/>
        </w:rPr>
        <w:t xml:space="preserve"> </w:t>
      </w:r>
      <w:r w:rsidR="00DB6DD6">
        <w:rPr>
          <w:iCs/>
          <w:lang w:val="fr-BE"/>
        </w:rPr>
        <w:t xml:space="preserve">Cette </w:t>
      </w:r>
      <w:r w:rsidR="001C4CDF">
        <w:rPr>
          <w:iCs/>
          <w:lang w:val="fr-BE"/>
        </w:rPr>
        <w:t>a</w:t>
      </w:r>
      <w:r w:rsidR="00AE3AC0">
        <w:rPr>
          <w:iCs/>
          <w:lang w:val="fr-BE"/>
        </w:rPr>
        <w:t>ctivité</w:t>
      </w:r>
      <w:r w:rsidR="00DB6DD6">
        <w:rPr>
          <w:iCs/>
          <w:lang w:val="fr-BE"/>
        </w:rPr>
        <w:t xml:space="preserve"> </w:t>
      </w:r>
      <w:r w:rsidR="004A1F85">
        <w:rPr>
          <w:iCs/>
          <w:lang w:val="fr-BE"/>
        </w:rPr>
        <w:t>s’i</w:t>
      </w:r>
      <w:r w:rsidR="001129F4">
        <w:rPr>
          <w:iCs/>
          <w:lang w:val="fr-BE"/>
        </w:rPr>
        <w:t>ns</w:t>
      </w:r>
      <w:r w:rsidR="004A1F85">
        <w:rPr>
          <w:iCs/>
          <w:lang w:val="fr-BE"/>
        </w:rPr>
        <w:t xml:space="preserve">crit dans une </w:t>
      </w:r>
      <w:r w:rsidR="00AE3AC0">
        <w:rPr>
          <w:iCs/>
          <w:lang w:val="fr-BE"/>
        </w:rPr>
        <w:t>séquence d’a</w:t>
      </w:r>
      <w:r w:rsidR="00DB6DD6">
        <w:rPr>
          <w:iCs/>
          <w:lang w:val="fr-BE"/>
        </w:rPr>
        <w:t>pprentissage</w:t>
      </w:r>
      <w:r w:rsidR="00E032E1">
        <w:rPr>
          <w:iCs/>
          <w:lang w:val="fr-BE"/>
        </w:rPr>
        <w:t xml:space="preserve"> hybride</w:t>
      </w:r>
      <w:r w:rsidR="004A1F85">
        <w:rPr>
          <w:iCs/>
          <w:lang w:val="fr-BE"/>
        </w:rPr>
        <w:t xml:space="preserve"> </w:t>
      </w:r>
      <w:r w:rsidR="00E032E1">
        <w:rPr>
          <w:iCs/>
          <w:lang w:val="fr-BE"/>
        </w:rPr>
        <w:t>intitulée « Au cœur de</w:t>
      </w:r>
      <w:r>
        <w:rPr>
          <w:iCs/>
          <w:lang w:val="fr-BE"/>
        </w:rPr>
        <w:br/>
      </w:r>
      <w:r w:rsidR="00E032E1">
        <w:rPr>
          <w:iCs/>
          <w:lang w:val="fr-BE"/>
        </w:rPr>
        <w:t xml:space="preserve"> l’arène »</w:t>
      </w:r>
      <w:r w:rsidR="00953A99">
        <w:rPr>
          <w:iCs/>
          <w:lang w:val="fr-BE"/>
        </w:rPr>
        <w:t xml:space="preserve">. </w:t>
      </w:r>
    </w:p>
    <w:p w14:paraId="0A4ECB01" w14:textId="7E4A1721" w:rsidR="000C5735" w:rsidRPr="00DB6DD6" w:rsidRDefault="00ED653E" w:rsidP="00ED653E">
      <w:pPr>
        <w:rPr>
          <w:iCs/>
          <w:lang w:val="fr-BE"/>
        </w:rPr>
      </w:pPr>
      <w:r>
        <w:rPr>
          <w:iCs/>
          <w:lang w:val="fr-BE"/>
        </w:rPr>
        <w:t xml:space="preserve"> </w:t>
      </w:r>
      <w:r w:rsidR="001C4CDF">
        <w:rPr>
          <w:iCs/>
          <w:lang w:val="fr-BE"/>
        </w:rPr>
        <w:t xml:space="preserve">La </w:t>
      </w:r>
      <w:r w:rsidR="00AE3AC0">
        <w:rPr>
          <w:iCs/>
          <w:lang w:val="fr-BE"/>
        </w:rPr>
        <w:t xml:space="preserve">séquence dans son </w:t>
      </w:r>
      <w:r w:rsidR="001C4CDF">
        <w:rPr>
          <w:iCs/>
          <w:lang w:val="fr-BE"/>
        </w:rPr>
        <w:t>ensemble</w:t>
      </w:r>
      <w:r w:rsidR="00DC41A9">
        <w:rPr>
          <w:iCs/>
          <w:lang w:val="fr-BE"/>
        </w:rPr>
        <w:t xml:space="preserve">, présentée </w:t>
      </w:r>
      <w:r w:rsidR="003C42A7">
        <w:rPr>
          <w:iCs/>
          <w:lang w:val="fr-BE"/>
        </w:rPr>
        <w:t>lors d’un webinaire sur l’hybridation,</w:t>
      </w:r>
      <w:r w:rsidR="001C4CDF">
        <w:rPr>
          <w:iCs/>
          <w:lang w:val="fr-BE"/>
        </w:rPr>
        <w:t xml:space="preserve"> est</w:t>
      </w:r>
      <w:r>
        <w:rPr>
          <w:iCs/>
          <w:lang w:val="fr-BE"/>
        </w:rPr>
        <w:br/>
      </w:r>
      <w:r w:rsidR="001C4CDF">
        <w:rPr>
          <w:iCs/>
          <w:lang w:val="fr-BE"/>
        </w:rPr>
        <w:t xml:space="preserve"> disp</w:t>
      </w:r>
      <w:r w:rsidR="00AE3AC0">
        <w:rPr>
          <w:iCs/>
          <w:lang w:val="fr-BE"/>
        </w:rPr>
        <w:t xml:space="preserve">onible à cette adresse : </w:t>
      </w:r>
      <w:r w:rsidR="00646448">
        <w:rPr>
          <w:iCs/>
          <w:lang w:val="fr-BE"/>
        </w:rPr>
        <w:br/>
      </w:r>
      <w:r>
        <w:t xml:space="preserve">  </w:t>
      </w:r>
      <w:hyperlink r:id="rId11" w:history="1">
        <w:r w:rsidRPr="008F6AAD">
          <w:rPr>
            <w:rStyle w:val="Lienhypertexte"/>
            <w:iCs/>
            <w:lang w:val="fr-BE"/>
          </w:rPr>
          <w:t>https://langues-anciennes.be/Webinaires/181120/co/diaporama.html</w:t>
        </w:r>
      </w:hyperlink>
      <w:r w:rsidR="00DB6DD6">
        <w:rPr>
          <w:iCs/>
          <w:lang w:val="fr-BE"/>
        </w:rPr>
        <w:t xml:space="preserve"> </w:t>
      </w:r>
    </w:p>
    <w:p w14:paraId="4C49C484" w14:textId="71EB2869" w:rsidR="00AA613D" w:rsidRDefault="00AA613D" w:rsidP="00ED653E">
      <w:pPr>
        <w:rPr>
          <w:lang w:val="fr-BE"/>
        </w:rPr>
      </w:pPr>
      <w:r>
        <w:rPr>
          <w:lang w:val="fr-BE"/>
        </w:rPr>
        <w:t> </w:t>
      </w:r>
    </w:p>
    <w:p w14:paraId="79D795A4" w14:textId="5D55337E" w:rsidR="006B1C4D" w:rsidRPr="005707F2" w:rsidRDefault="00ED653E" w:rsidP="00ED653E">
      <w:pPr>
        <w:rPr>
          <w:lang w:val="fr-BE"/>
        </w:rPr>
      </w:pPr>
      <w:r>
        <w:rPr>
          <w:lang w:val="fr-BE"/>
        </w:rPr>
        <w:t xml:space="preserve">  </w:t>
      </w:r>
      <w:r w:rsidR="006B1C4D">
        <w:rPr>
          <w:lang w:val="fr-BE"/>
        </w:rPr>
        <w:t xml:space="preserve">Cette activité </w:t>
      </w:r>
      <w:r w:rsidR="0025289F">
        <w:rPr>
          <w:lang w:val="fr-BE"/>
        </w:rPr>
        <w:t>sera proposée à l’entame de la séquence</w:t>
      </w:r>
    </w:p>
    <w:p w14:paraId="48BF0946" w14:textId="77777777" w:rsidR="0025289F" w:rsidRDefault="0025289F" w:rsidP="00ED653E">
      <w:pPr>
        <w:rPr>
          <w:i/>
          <w:lang w:val="fr-BE"/>
        </w:rPr>
      </w:pPr>
    </w:p>
    <w:p w14:paraId="4504E0BB" w14:textId="1E68DB78" w:rsidR="00AA613D" w:rsidRPr="005707F2" w:rsidRDefault="00AA613D" w:rsidP="00ED653E">
      <w:pPr>
        <w:rPr>
          <w:lang w:val="fr-BE"/>
        </w:rPr>
      </w:pPr>
      <w:r w:rsidRPr="00ED653E">
        <w:rPr>
          <w:i/>
          <w:u w:val="single"/>
          <w:lang w:val="fr-BE"/>
        </w:rPr>
        <w:t>Durée</w:t>
      </w:r>
      <w:r w:rsidRPr="00ED653E">
        <w:rPr>
          <w:u w:val="single"/>
          <w:lang w:val="fr-BE"/>
        </w:rPr>
        <w:t> :</w:t>
      </w:r>
      <w:r>
        <w:rPr>
          <w:lang w:val="fr-BE"/>
        </w:rPr>
        <w:t xml:space="preserve"> </w:t>
      </w:r>
      <w:r w:rsidRPr="005707F2">
        <w:rPr>
          <w:lang w:val="fr-BE"/>
        </w:rPr>
        <w:t xml:space="preserve"> </w:t>
      </w:r>
      <w:r w:rsidR="009217AB">
        <w:rPr>
          <w:lang w:val="fr-BE"/>
        </w:rPr>
        <w:t xml:space="preserve">90 </w:t>
      </w:r>
      <w:r w:rsidRPr="005707F2">
        <w:rPr>
          <w:lang w:val="fr-BE"/>
        </w:rPr>
        <w:t xml:space="preserve"> minutes</w:t>
      </w:r>
    </w:p>
    <w:p w14:paraId="672E4B89" w14:textId="69305966" w:rsidR="00AA613D" w:rsidRPr="005707F2" w:rsidRDefault="00AA613D" w:rsidP="00ED653E">
      <w:pPr>
        <w:rPr>
          <w:lang w:val="fr-BE"/>
        </w:rPr>
      </w:pPr>
      <w:r w:rsidRPr="00ED653E">
        <w:rPr>
          <w:i/>
          <w:u w:val="single"/>
          <w:lang w:val="fr-BE"/>
        </w:rPr>
        <w:t>Description</w:t>
      </w:r>
      <w:r w:rsidRPr="00ED653E">
        <w:rPr>
          <w:u w:val="single"/>
          <w:lang w:val="fr-BE"/>
        </w:rPr>
        <w:t>:</w:t>
      </w:r>
      <w:r w:rsidRPr="005707F2">
        <w:rPr>
          <w:lang w:val="fr-BE"/>
        </w:rPr>
        <w:t xml:space="preserve"> </w:t>
      </w:r>
      <w:r w:rsidR="00646448">
        <w:rPr>
          <w:lang w:val="fr-BE"/>
        </w:rPr>
        <w:t>Activité</w:t>
      </w:r>
      <w:r w:rsidRPr="005707F2">
        <w:rPr>
          <w:lang w:val="fr-BE"/>
        </w:rPr>
        <w:t xml:space="preserve"> pour découvrir le</w:t>
      </w:r>
      <w:r w:rsidR="00EB5D98">
        <w:rPr>
          <w:lang w:val="fr-BE"/>
        </w:rPr>
        <w:t>s</w:t>
      </w:r>
      <w:r w:rsidRPr="005707F2">
        <w:rPr>
          <w:lang w:val="fr-BE"/>
        </w:rPr>
        <w:t xml:space="preserve"> </w:t>
      </w:r>
      <w:r w:rsidR="00EB5D98">
        <w:rPr>
          <w:lang w:val="fr-BE"/>
        </w:rPr>
        <w:t>différents acteurs d’un combat de gladiateurs</w:t>
      </w:r>
      <w:r w:rsidR="00B7446A">
        <w:rPr>
          <w:lang w:val="fr-BE"/>
        </w:rPr>
        <w:t xml:space="preserve"> à </w:t>
      </w:r>
      <w:r w:rsidR="00B03782">
        <w:rPr>
          <w:lang w:val="fr-BE"/>
        </w:rPr>
        <w:t xml:space="preserve">partir de l’observation de la mosaïque de </w:t>
      </w:r>
      <w:proofErr w:type="spellStart"/>
      <w:r w:rsidR="00B03782">
        <w:rPr>
          <w:lang w:val="fr-BE"/>
        </w:rPr>
        <w:t>Zliten</w:t>
      </w:r>
      <w:proofErr w:type="spellEnd"/>
    </w:p>
    <w:p w14:paraId="7614AC4B" w14:textId="601451E1" w:rsidR="00AA613D" w:rsidRPr="005707F2" w:rsidRDefault="00AA613D" w:rsidP="00ED653E">
      <w:pPr>
        <w:rPr>
          <w:lang w:val="fr-BE"/>
        </w:rPr>
      </w:pPr>
      <w:r w:rsidRPr="00ED653E">
        <w:rPr>
          <w:i/>
          <w:u w:val="single"/>
          <w:lang w:val="fr-BE"/>
        </w:rPr>
        <w:t>Mode</w:t>
      </w:r>
      <w:r w:rsidRPr="005707F2">
        <w:rPr>
          <w:lang w:val="fr-BE"/>
        </w:rPr>
        <w:t xml:space="preserve"> : </w:t>
      </w:r>
      <w:r w:rsidR="00873BFC">
        <w:rPr>
          <w:lang w:val="fr-BE"/>
        </w:rPr>
        <w:t>à distance asynchrone</w:t>
      </w:r>
      <w:r w:rsidR="00F56D8B">
        <w:rPr>
          <w:lang w:val="fr-BE"/>
        </w:rPr>
        <w:t>/synchr</w:t>
      </w:r>
      <w:r w:rsidR="009F10C8">
        <w:rPr>
          <w:lang w:val="fr-BE"/>
        </w:rPr>
        <w:t>one</w:t>
      </w:r>
      <w:r w:rsidR="00D035E5">
        <w:rPr>
          <w:lang w:val="fr-BE"/>
        </w:rPr>
        <w:br/>
      </w:r>
      <w:r w:rsidR="00D035E5">
        <w:rPr>
          <w:lang w:val="fr-BE"/>
        </w:rPr>
        <w:br/>
      </w:r>
      <w:r w:rsidR="00ED653E">
        <w:rPr>
          <w:lang w:val="fr-BE"/>
        </w:rPr>
        <w:br/>
      </w:r>
    </w:p>
    <w:p w14:paraId="377EA60D" w14:textId="7F83377D" w:rsidR="0038046C" w:rsidRDefault="0038046C">
      <w:pPr>
        <w:rPr>
          <w:b/>
          <w:bCs/>
          <w:lang w:val="fr-BE"/>
        </w:rPr>
      </w:pPr>
    </w:p>
    <w:p w14:paraId="15D22655" w14:textId="4E58E5E7" w:rsidR="00E1741C" w:rsidRDefault="00B41642" w:rsidP="00ED653E">
      <w:pPr>
        <w:rPr>
          <w:lang w:val="fr-BE"/>
        </w:rPr>
      </w:pPr>
      <w:r w:rsidRPr="00C821FA">
        <w:rPr>
          <w:b/>
          <w:bCs/>
          <w:lang w:val="fr-BE"/>
        </w:rPr>
        <w:t>Objectif</w:t>
      </w:r>
      <w:r w:rsidR="00C61000">
        <w:rPr>
          <w:b/>
          <w:bCs/>
          <w:lang w:val="fr-BE"/>
        </w:rPr>
        <w:t>s</w:t>
      </w:r>
      <w:r w:rsidRPr="00C821FA">
        <w:rPr>
          <w:b/>
          <w:bCs/>
          <w:lang w:val="fr-BE"/>
        </w:rPr>
        <w:t> d’acquis</w:t>
      </w:r>
      <w:r w:rsidR="00920908">
        <w:rPr>
          <w:b/>
          <w:bCs/>
          <w:lang w:val="fr-BE"/>
        </w:rPr>
        <w:t xml:space="preserve"> </w:t>
      </w:r>
      <w:r w:rsidRPr="00C821FA">
        <w:rPr>
          <w:b/>
          <w:bCs/>
          <w:lang w:val="fr-BE"/>
        </w:rPr>
        <w:t>d’apprentissage</w:t>
      </w:r>
      <w:r>
        <w:rPr>
          <w:lang w:val="fr-BE"/>
        </w:rPr>
        <w:t xml:space="preserve"> : </w:t>
      </w:r>
      <w:r w:rsidR="005844CC">
        <w:rPr>
          <w:lang w:val="fr-BE"/>
        </w:rPr>
        <w:br/>
        <w:t>Au terme de l’apprentissage, l’élève sera capable</w:t>
      </w:r>
      <w:r w:rsidR="004140FE">
        <w:rPr>
          <w:lang w:val="fr-BE"/>
        </w:rPr>
        <w:t xml:space="preserve"> </w:t>
      </w:r>
    </w:p>
    <w:p w14:paraId="458582BD" w14:textId="77777777" w:rsidR="00A9301A" w:rsidRDefault="00A9301A" w:rsidP="00ED653E">
      <w:pPr>
        <w:rPr>
          <w:lang w:val="fr-BE"/>
        </w:rPr>
      </w:pPr>
    </w:p>
    <w:p w14:paraId="608C097F" w14:textId="33DFE78A" w:rsidR="004140FE" w:rsidRDefault="004140FE" w:rsidP="00ED653E">
      <w:pPr>
        <w:pStyle w:val="Paragraphedeliste"/>
        <w:numPr>
          <w:ilvl w:val="0"/>
          <w:numId w:val="8"/>
        </w:numPr>
        <w:rPr>
          <w:lang w:val="fr-BE"/>
        </w:rPr>
      </w:pPr>
      <w:r>
        <w:rPr>
          <w:lang w:val="fr-BE"/>
        </w:rPr>
        <w:t>D’observer</w:t>
      </w:r>
      <w:r w:rsidR="00570E81">
        <w:rPr>
          <w:lang w:val="fr-BE"/>
        </w:rPr>
        <w:t xml:space="preserve"> une mosaïque</w:t>
      </w:r>
      <w:r w:rsidR="004C326E">
        <w:rPr>
          <w:lang w:val="fr-BE"/>
        </w:rPr>
        <w:t xml:space="preserve"> et de la décrire</w:t>
      </w:r>
    </w:p>
    <w:p w14:paraId="0C507001" w14:textId="32C43F1E" w:rsidR="00570E81" w:rsidRPr="004140FE" w:rsidRDefault="00570E81" w:rsidP="00ED653E">
      <w:pPr>
        <w:pStyle w:val="Paragraphedeliste"/>
        <w:numPr>
          <w:ilvl w:val="0"/>
          <w:numId w:val="8"/>
        </w:numPr>
        <w:rPr>
          <w:lang w:val="fr-BE"/>
        </w:rPr>
      </w:pPr>
      <w:r>
        <w:rPr>
          <w:lang w:val="fr-BE"/>
        </w:rPr>
        <w:t>De faire une recherche en ligne</w:t>
      </w:r>
      <w:r w:rsidR="004C326E">
        <w:rPr>
          <w:lang w:val="fr-BE"/>
        </w:rPr>
        <w:t xml:space="preserve"> et d’identifier les personnages</w:t>
      </w:r>
    </w:p>
    <w:p w14:paraId="77117D4A" w14:textId="3F17B136" w:rsidR="00052507" w:rsidRPr="000D03C0" w:rsidRDefault="00570E81" w:rsidP="00ED653E">
      <w:pPr>
        <w:pStyle w:val="Paragraphedeliste"/>
        <w:numPr>
          <w:ilvl w:val="0"/>
          <w:numId w:val="8"/>
        </w:numPr>
        <w:rPr>
          <w:lang w:val="fr-BE"/>
        </w:rPr>
      </w:pPr>
      <w:r>
        <w:rPr>
          <w:lang w:val="fr-BE"/>
        </w:rPr>
        <w:t>D’élaborer un</w:t>
      </w:r>
      <w:r w:rsidR="00F241D6">
        <w:rPr>
          <w:lang w:val="fr-BE"/>
        </w:rPr>
        <w:t xml:space="preserve">e synthèse </w:t>
      </w:r>
      <w:r w:rsidR="00D803FE" w:rsidRPr="000D03C0">
        <w:rPr>
          <w:lang w:val="fr-BE"/>
        </w:rPr>
        <w:t xml:space="preserve"> </w:t>
      </w:r>
    </w:p>
    <w:p w14:paraId="281E763F" w14:textId="77777777" w:rsidR="000B499B" w:rsidRDefault="000B499B" w:rsidP="00ED653E">
      <w:pPr>
        <w:rPr>
          <w:lang w:val="fr-BE"/>
        </w:rPr>
      </w:pPr>
    </w:p>
    <w:p w14:paraId="07967E5F" w14:textId="28A551E6" w:rsidR="005844CC" w:rsidRDefault="005844CC" w:rsidP="00ED653E">
      <w:pPr>
        <w:jc w:val="both"/>
        <w:rPr>
          <w:lang w:val="fr-BE"/>
        </w:rPr>
      </w:pPr>
    </w:p>
    <w:p w14:paraId="6943B853" w14:textId="05EE01FC" w:rsidR="00ED653E" w:rsidRDefault="002274E8" w:rsidP="00ED653E">
      <w:pPr>
        <w:jc w:val="both"/>
        <w:rPr>
          <w:i/>
          <w:iCs/>
          <w:u w:val="single"/>
          <w:lang w:val="fr-BE"/>
        </w:rPr>
      </w:pPr>
      <w:r w:rsidRPr="002274E8">
        <w:rPr>
          <w:i/>
          <w:iCs/>
          <w:u w:val="single"/>
          <w:lang w:val="fr-BE"/>
        </w:rPr>
        <w:t>Au Préalable</w:t>
      </w:r>
    </w:p>
    <w:p w14:paraId="16CEE363" w14:textId="19F60158" w:rsidR="002274E8" w:rsidRDefault="002274E8" w:rsidP="00ED653E">
      <w:pPr>
        <w:jc w:val="both"/>
        <w:rPr>
          <w:i/>
          <w:iCs/>
          <w:u w:val="single"/>
          <w:lang w:val="fr-BE"/>
        </w:rPr>
      </w:pPr>
    </w:p>
    <w:p w14:paraId="0D9E3F2D" w14:textId="46185D0A" w:rsidR="002274E8" w:rsidRDefault="002274E8" w:rsidP="000555C1">
      <w:pPr>
        <w:rPr>
          <w:lang w:val="fr-BE"/>
        </w:rPr>
      </w:pPr>
      <w:r>
        <w:rPr>
          <w:lang w:val="fr-BE"/>
        </w:rPr>
        <w:t>L’</w:t>
      </w:r>
      <w:proofErr w:type="spellStart"/>
      <w:r>
        <w:rPr>
          <w:lang w:val="fr-BE"/>
        </w:rPr>
        <w:t>enseignant.e</w:t>
      </w:r>
      <w:proofErr w:type="spellEnd"/>
      <w:r>
        <w:rPr>
          <w:lang w:val="fr-BE"/>
        </w:rPr>
        <w:t xml:space="preserve"> </w:t>
      </w:r>
      <w:r w:rsidR="004125A3">
        <w:rPr>
          <w:lang w:val="fr-BE"/>
        </w:rPr>
        <w:t xml:space="preserve">réunira sa classe via Teams ou Zoom. </w:t>
      </w:r>
      <w:r w:rsidR="000555C1">
        <w:rPr>
          <w:lang w:val="fr-BE"/>
        </w:rPr>
        <w:t>Il/elle donnera à ses élèves :</w:t>
      </w:r>
    </w:p>
    <w:p w14:paraId="2FB62BFD" w14:textId="014B0DEC" w:rsidR="000555C1" w:rsidRDefault="000555C1" w:rsidP="000555C1">
      <w:pPr>
        <w:pStyle w:val="Paragraphedeliste"/>
        <w:numPr>
          <w:ilvl w:val="0"/>
          <w:numId w:val="17"/>
        </w:numPr>
        <w:rPr>
          <w:lang w:val="fr-BE"/>
        </w:rPr>
      </w:pPr>
      <w:r>
        <w:rPr>
          <w:lang w:val="fr-BE"/>
        </w:rPr>
        <w:t xml:space="preserve">Les </w:t>
      </w:r>
      <w:r w:rsidR="00BB4D47">
        <w:rPr>
          <w:lang w:val="fr-BE"/>
        </w:rPr>
        <w:t>différentes étapes de l’activité et les consignes</w:t>
      </w:r>
    </w:p>
    <w:p w14:paraId="3761D527" w14:textId="3A7D0AE6" w:rsidR="002454D7" w:rsidRDefault="002454D7" w:rsidP="000555C1">
      <w:pPr>
        <w:pStyle w:val="Paragraphedeliste"/>
        <w:numPr>
          <w:ilvl w:val="0"/>
          <w:numId w:val="17"/>
        </w:numPr>
        <w:rPr>
          <w:lang w:val="fr-BE"/>
        </w:rPr>
      </w:pPr>
      <w:r>
        <w:rPr>
          <w:lang w:val="fr-BE"/>
        </w:rPr>
        <w:t>Les supports nécessaires :</w:t>
      </w:r>
    </w:p>
    <w:p w14:paraId="6F7C8C3A" w14:textId="77777777" w:rsidR="00A93CDA" w:rsidRDefault="002454D7" w:rsidP="00A93CDA">
      <w:pPr>
        <w:pStyle w:val="Paragraphedeliste"/>
        <w:numPr>
          <w:ilvl w:val="1"/>
          <w:numId w:val="17"/>
        </w:numPr>
        <w:rPr>
          <w:lang w:val="fr-BE"/>
        </w:rPr>
      </w:pPr>
      <w:r>
        <w:rPr>
          <w:lang w:val="fr-BE"/>
        </w:rPr>
        <w:t>Les liens vers la mosaïque et vers les encyclopédies</w:t>
      </w:r>
    </w:p>
    <w:p w14:paraId="19E904BE" w14:textId="77777777" w:rsidR="00A93CDA" w:rsidRDefault="002454D7" w:rsidP="00A93CDA">
      <w:pPr>
        <w:pStyle w:val="Paragraphedeliste"/>
        <w:numPr>
          <w:ilvl w:val="0"/>
          <w:numId w:val="17"/>
        </w:numPr>
        <w:rPr>
          <w:lang w:val="fr-BE"/>
        </w:rPr>
      </w:pPr>
      <w:r w:rsidRPr="00A93CDA">
        <w:rPr>
          <w:lang w:val="fr-BE"/>
        </w:rPr>
        <w:t xml:space="preserve">Les modalités pratiques pour </w:t>
      </w:r>
    </w:p>
    <w:p w14:paraId="2C81467D" w14:textId="181C8A0E" w:rsidR="002454D7" w:rsidRPr="00A93CDA" w:rsidRDefault="002454D7" w:rsidP="00A93CDA">
      <w:pPr>
        <w:pStyle w:val="Paragraphedeliste"/>
        <w:numPr>
          <w:ilvl w:val="1"/>
          <w:numId w:val="17"/>
        </w:numPr>
        <w:rPr>
          <w:lang w:val="fr-BE"/>
        </w:rPr>
      </w:pPr>
      <w:r w:rsidRPr="00A93CDA">
        <w:rPr>
          <w:lang w:val="fr-BE"/>
        </w:rPr>
        <w:t>le tchat</w:t>
      </w:r>
    </w:p>
    <w:p w14:paraId="4D6F6197" w14:textId="775796A2" w:rsidR="002454D7" w:rsidRPr="000555C1" w:rsidRDefault="00A93CDA" w:rsidP="002454D7">
      <w:pPr>
        <w:pStyle w:val="Paragraphedeliste"/>
        <w:numPr>
          <w:ilvl w:val="1"/>
          <w:numId w:val="17"/>
        </w:numPr>
        <w:rPr>
          <w:lang w:val="fr-BE"/>
        </w:rPr>
      </w:pPr>
      <w:r>
        <w:rPr>
          <w:lang w:val="fr-BE"/>
        </w:rPr>
        <w:t>la communication de la synthèse</w:t>
      </w:r>
    </w:p>
    <w:p w14:paraId="5D55D12A" w14:textId="404618FE" w:rsidR="00ED653E" w:rsidRDefault="00ED653E" w:rsidP="00ED653E">
      <w:pPr>
        <w:jc w:val="both"/>
        <w:rPr>
          <w:lang w:val="fr-BE"/>
        </w:rPr>
      </w:pPr>
    </w:p>
    <w:p w14:paraId="5C398EDB" w14:textId="272A4572" w:rsidR="00ED653E" w:rsidRDefault="00ED653E" w:rsidP="00ED653E">
      <w:pPr>
        <w:jc w:val="both"/>
        <w:rPr>
          <w:lang w:val="fr-BE"/>
        </w:rPr>
      </w:pPr>
    </w:p>
    <w:p w14:paraId="1BB6F0BF" w14:textId="77777777" w:rsidR="00ED653E" w:rsidRPr="00680094" w:rsidRDefault="00ED653E" w:rsidP="00ED653E">
      <w:pPr>
        <w:jc w:val="both"/>
        <w:rPr>
          <w:lang w:val="fr-BE"/>
        </w:rPr>
      </w:pPr>
    </w:p>
    <w:p w14:paraId="3A8A6561" w14:textId="624319E9" w:rsidR="00114775" w:rsidRDefault="004F0265" w:rsidP="00E031DD">
      <w:pPr>
        <w:rPr>
          <w:lang w:val="fr-BE"/>
        </w:rPr>
      </w:pPr>
      <w:r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4E9CF" wp14:editId="4F53CB76">
                <wp:simplePos x="0" y="0"/>
                <wp:positionH relativeFrom="column">
                  <wp:posOffset>-80645</wp:posOffset>
                </wp:positionH>
                <wp:positionV relativeFrom="paragraph">
                  <wp:posOffset>-128270</wp:posOffset>
                </wp:positionV>
                <wp:extent cx="6257925" cy="1895475"/>
                <wp:effectExtent l="19050" t="1905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895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3A0AB" id="Rectangle 4" o:spid="_x0000_s1026" style="position:absolute;margin-left:-6.35pt;margin-top:-10.1pt;width:492.75pt;height:14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" filled="f" strokecolor="#3cc" strokeweight="2.25pt"/>
            </w:pict>
          </mc:Fallback>
        </mc:AlternateContent>
      </w:r>
      <w:r w:rsidR="00114775" w:rsidRPr="00471E4F">
        <w:rPr>
          <w:highlight w:val="cyan"/>
          <w:lang w:val="fr-BE"/>
        </w:rPr>
        <w:t xml:space="preserve">Activité </w:t>
      </w:r>
      <w:r w:rsidR="008C46A1">
        <w:rPr>
          <w:highlight w:val="cyan"/>
          <w:lang w:val="fr-BE"/>
        </w:rPr>
        <w:t>n°</w:t>
      </w:r>
      <w:r w:rsidR="00680094">
        <w:rPr>
          <w:highlight w:val="cyan"/>
          <w:lang w:val="fr-BE"/>
        </w:rPr>
        <w:t>1A</w:t>
      </w:r>
      <w:r w:rsidR="00114775" w:rsidRPr="00471E4F">
        <w:rPr>
          <w:highlight w:val="cyan"/>
          <w:lang w:val="fr-BE"/>
        </w:rPr>
        <w:t>: Acquisition</w:t>
      </w:r>
      <w:r w:rsidR="009F10C8">
        <w:rPr>
          <w:lang w:val="fr-BE"/>
        </w:rPr>
        <w:t xml:space="preserve"> </w:t>
      </w:r>
    </w:p>
    <w:p w14:paraId="2C939071" w14:textId="55EA3BA8" w:rsidR="00951B1C" w:rsidRPr="00951B1C" w:rsidRDefault="00951B1C" w:rsidP="00951B1C">
      <w:pPr>
        <w:rPr>
          <w:i/>
          <w:iCs/>
          <w:lang w:val="fr-BE"/>
        </w:rPr>
      </w:pPr>
      <w:r w:rsidRPr="00951B1C">
        <w:rPr>
          <w:i/>
          <w:iCs/>
          <w:lang w:val="fr-BE"/>
        </w:rPr>
        <w:t>En asynchrone</w:t>
      </w:r>
    </w:p>
    <w:p w14:paraId="02FEEC3F" w14:textId="2D5CAE4D" w:rsidR="00662C58" w:rsidRDefault="00662C58" w:rsidP="00E031DD">
      <w:pPr>
        <w:rPr>
          <w:lang w:val="fr-BE"/>
        </w:rPr>
      </w:pPr>
    </w:p>
    <w:p w14:paraId="3604767C" w14:textId="081AA854" w:rsidR="00CC2B89" w:rsidRPr="001D6B0E" w:rsidRDefault="00CC2B89" w:rsidP="00CC2B89">
      <w:pPr>
        <w:rPr>
          <w:lang w:val="fr-BE"/>
        </w:rPr>
      </w:pPr>
      <w:r>
        <w:rPr>
          <w:lang w:val="fr-BE"/>
        </w:rPr>
        <w:t xml:space="preserve">Support :  </w:t>
      </w:r>
      <w:hyperlink r:id="rId12" w:anchor="/media/Fichier:Bestiarii.jpg" w:history="1">
        <w:r w:rsidRPr="001D6B0E">
          <w:rPr>
            <w:rStyle w:val="Lienhypertexte"/>
            <w:lang w:val="fr-BE"/>
          </w:rPr>
          <w:t xml:space="preserve">La mosaïque de </w:t>
        </w:r>
        <w:proofErr w:type="spellStart"/>
        <w:r w:rsidRPr="001D6B0E">
          <w:rPr>
            <w:rStyle w:val="Lienhypertexte"/>
            <w:lang w:val="fr-BE"/>
          </w:rPr>
          <w:t>Zliten</w:t>
        </w:r>
        <w:proofErr w:type="spellEnd"/>
      </w:hyperlink>
      <w:r w:rsidR="009F10C8">
        <w:rPr>
          <w:rStyle w:val="Lienhypertexte"/>
          <w:lang w:val="fr-BE"/>
        </w:rPr>
        <w:br/>
      </w:r>
    </w:p>
    <w:p w14:paraId="19714B2C" w14:textId="2AAA0A8C" w:rsidR="00E031DD" w:rsidRDefault="00765DA1" w:rsidP="0096213F">
      <w:pPr>
        <w:pStyle w:val="Paragraphedeliste"/>
        <w:numPr>
          <w:ilvl w:val="0"/>
          <w:numId w:val="13"/>
        </w:numPr>
        <w:rPr>
          <w:lang w:val="fr-BE"/>
        </w:rPr>
      </w:pPr>
      <w:r>
        <w:rPr>
          <w:lang w:val="fr-BE"/>
        </w:rPr>
        <w:t>Observer la mosaïque</w:t>
      </w:r>
    </w:p>
    <w:p w14:paraId="1E6B8980" w14:textId="40D5C2C7" w:rsidR="00765DA1" w:rsidRPr="0096213F" w:rsidRDefault="00341C28" w:rsidP="0096213F">
      <w:pPr>
        <w:pStyle w:val="Paragraphedeliste"/>
        <w:numPr>
          <w:ilvl w:val="0"/>
          <w:numId w:val="13"/>
        </w:numPr>
        <w:rPr>
          <w:lang w:val="fr-BE"/>
        </w:rPr>
      </w:pPr>
      <w:r>
        <w:rPr>
          <w:lang w:val="fr-BE"/>
        </w:rPr>
        <w:t>Regrouper les différents acteurs de l’amphithéâtre</w:t>
      </w:r>
      <w:r w:rsidR="002C4FAD">
        <w:rPr>
          <w:lang w:val="fr-BE"/>
        </w:rPr>
        <w:t xml:space="preserve"> en fonction de leur équipement</w:t>
      </w:r>
      <w:r w:rsidR="005C0575">
        <w:rPr>
          <w:lang w:val="fr-BE"/>
        </w:rPr>
        <w:br/>
      </w:r>
    </w:p>
    <w:p w14:paraId="601B1F95" w14:textId="67AAA02C" w:rsidR="00ED653E" w:rsidRDefault="00ED653E" w:rsidP="00E031DD">
      <w:pPr>
        <w:rPr>
          <w:highlight w:val="yellow"/>
          <w:lang w:val="fr-BE"/>
        </w:rPr>
      </w:pPr>
    </w:p>
    <w:p w14:paraId="50BAF361" w14:textId="463AD6B0" w:rsidR="00ED653E" w:rsidRDefault="004F0265" w:rsidP="00E031DD">
      <w:pPr>
        <w:rPr>
          <w:highlight w:val="yellow"/>
          <w:lang w:val="fr-BE"/>
        </w:rPr>
      </w:pPr>
      <w:r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AEAAA" wp14:editId="75B94474">
                <wp:simplePos x="0" y="0"/>
                <wp:positionH relativeFrom="column">
                  <wp:posOffset>-71120</wp:posOffset>
                </wp:positionH>
                <wp:positionV relativeFrom="paragraph">
                  <wp:posOffset>137795</wp:posOffset>
                </wp:positionV>
                <wp:extent cx="6229350" cy="190500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905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0BADB" id="Rectangle 6" o:spid="_x0000_s1026" style="position:absolute;margin-left:-5.6pt;margin-top:10.85pt;width:490.5pt;height:15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" filled="f" strokecolor="yellow" strokeweight="2.25pt"/>
            </w:pict>
          </mc:Fallback>
        </mc:AlternateContent>
      </w:r>
    </w:p>
    <w:p w14:paraId="576222E7" w14:textId="1B49EFCC" w:rsidR="00CE55B0" w:rsidRDefault="00137D73" w:rsidP="00137D73">
      <w:pPr>
        <w:rPr>
          <w:lang w:val="fr-BE"/>
        </w:rPr>
      </w:pPr>
      <w:r w:rsidRPr="008E5709">
        <w:rPr>
          <w:highlight w:val="yellow"/>
          <w:lang w:val="fr-BE"/>
        </w:rPr>
        <w:t xml:space="preserve">Activité </w:t>
      </w:r>
      <w:r>
        <w:rPr>
          <w:highlight w:val="yellow"/>
          <w:lang w:val="fr-BE"/>
        </w:rPr>
        <w:t>1</w:t>
      </w:r>
      <w:r w:rsidRPr="008E5709">
        <w:rPr>
          <w:highlight w:val="yellow"/>
          <w:lang w:val="fr-BE"/>
        </w:rPr>
        <w:t xml:space="preserve">B : </w:t>
      </w:r>
      <w:r w:rsidR="008F1F79">
        <w:rPr>
          <w:highlight w:val="yellow"/>
          <w:lang w:val="fr-BE"/>
        </w:rPr>
        <w:t>E</w:t>
      </w:r>
      <w:r w:rsidR="00CE55B0">
        <w:rPr>
          <w:highlight w:val="yellow"/>
          <w:lang w:val="fr-BE"/>
        </w:rPr>
        <w:t>nquête/</w:t>
      </w:r>
      <w:r w:rsidR="008F1F79">
        <w:rPr>
          <w:highlight w:val="yellow"/>
          <w:lang w:val="fr-BE"/>
        </w:rPr>
        <w:t>R</w:t>
      </w:r>
      <w:r w:rsidR="00CE55B0">
        <w:rPr>
          <w:highlight w:val="yellow"/>
          <w:lang w:val="fr-BE"/>
        </w:rPr>
        <w:t>echerche</w:t>
      </w:r>
      <w:r w:rsidRPr="008E5709">
        <w:rPr>
          <w:highlight w:val="yellow"/>
          <w:lang w:val="fr-BE"/>
        </w:rPr>
        <w:t> </w:t>
      </w:r>
      <w:r>
        <w:rPr>
          <w:lang w:val="fr-BE"/>
        </w:rPr>
        <w:br/>
      </w:r>
      <w:r w:rsidR="00951B1C" w:rsidRPr="00951B1C">
        <w:rPr>
          <w:i/>
          <w:iCs/>
          <w:lang w:val="fr-BE"/>
        </w:rPr>
        <w:t xml:space="preserve">En </w:t>
      </w:r>
      <w:r w:rsidR="00C15E84">
        <w:rPr>
          <w:i/>
          <w:iCs/>
          <w:lang w:val="fr-BE"/>
        </w:rPr>
        <w:t>a</w:t>
      </w:r>
      <w:r w:rsidR="00951B1C" w:rsidRPr="00951B1C">
        <w:rPr>
          <w:i/>
          <w:iCs/>
          <w:lang w:val="fr-BE"/>
        </w:rPr>
        <w:t>synchrone</w:t>
      </w:r>
    </w:p>
    <w:p w14:paraId="244EA0D5" w14:textId="77777777" w:rsidR="00951B1C" w:rsidRDefault="00951B1C" w:rsidP="00137D73">
      <w:pPr>
        <w:rPr>
          <w:lang w:val="fr-BE"/>
        </w:rPr>
      </w:pPr>
    </w:p>
    <w:p w14:paraId="3532B526" w14:textId="6DEC7B99" w:rsidR="005F4FA9" w:rsidRDefault="00CE55B0" w:rsidP="00137D73">
      <w:pPr>
        <w:rPr>
          <w:lang w:val="fr-BE"/>
        </w:rPr>
      </w:pPr>
      <w:r>
        <w:rPr>
          <w:lang w:val="fr-BE"/>
        </w:rPr>
        <w:t>Support</w:t>
      </w:r>
      <w:r w:rsidR="005A3FEF">
        <w:rPr>
          <w:lang w:val="fr-BE"/>
        </w:rPr>
        <w:t>s :</w:t>
      </w:r>
      <w:r w:rsidR="005F4FA9">
        <w:rPr>
          <w:lang w:val="fr-BE"/>
        </w:rPr>
        <w:t xml:space="preserve"> </w:t>
      </w:r>
      <w:r w:rsidR="00ED5EF6">
        <w:rPr>
          <w:lang w:val="fr-BE"/>
        </w:rPr>
        <w:t xml:space="preserve">  </w:t>
      </w:r>
      <w:hyperlink r:id="rId13" w:history="1">
        <w:r w:rsidR="00ED5EF6" w:rsidRPr="008F6AAD">
          <w:rPr>
            <w:rStyle w:val="Lienhypertexte"/>
            <w:lang w:val="fr-BE"/>
          </w:rPr>
          <w:t>https://fr.vikidia.org/wiki/Gladiateur</w:t>
        </w:r>
      </w:hyperlink>
      <w:r w:rsidR="00ED5EF6">
        <w:rPr>
          <w:lang w:val="fr-BE"/>
        </w:rPr>
        <w:t xml:space="preserve">   </w:t>
      </w:r>
      <w:r w:rsidR="00ED5EF6">
        <w:rPr>
          <w:lang w:val="fr-BE"/>
        </w:rPr>
        <w:br/>
        <w:t xml:space="preserve">                     </w:t>
      </w:r>
      <w:hyperlink r:id="rId14" w:history="1">
        <w:r w:rsidR="00ED5EF6" w:rsidRPr="00ED5EF6">
          <w:rPr>
            <w:rStyle w:val="Lienhypertexte"/>
            <w:lang w:val="fr-BE"/>
          </w:rPr>
          <w:t>https://fr.wikipedia.org/wiki/Les_Gladiateurs</w:t>
        </w:r>
      </w:hyperlink>
    </w:p>
    <w:p w14:paraId="6CAB1903" w14:textId="77777777" w:rsidR="005F4FA9" w:rsidRDefault="005F4FA9" w:rsidP="00137D73">
      <w:pPr>
        <w:rPr>
          <w:lang w:val="fr-BE"/>
        </w:rPr>
      </w:pPr>
    </w:p>
    <w:p w14:paraId="01C9FBFC" w14:textId="77777777" w:rsidR="00661AAB" w:rsidRDefault="00DD4D90" w:rsidP="00ED5EF6">
      <w:pPr>
        <w:pStyle w:val="Paragraphedeliste"/>
        <w:numPr>
          <w:ilvl w:val="0"/>
          <w:numId w:val="14"/>
        </w:numPr>
        <w:rPr>
          <w:lang w:val="fr-BE"/>
        </w:rPr>
      </w:pPr>
      <w:r>
        <w:rPr>
          <w:lang w:val="fr-BE"/>
        </w:rPr>
        <w:t>Rechercher les informations pertinentes sur les types de gladiateurs dans les deux  encyclopédies en ligne</w:t>
      </w:r>
    </w:p>
    <w:p w14:paraId="2897BB22" w14:textId="051AE062" w:rsidR="10C49184" w:rsidRDefault="00661AAB" w:rsidP="00C61000">
      <w:pPr>
        <w:pStyle w:val="Paragraphedeliste"/>
        <w:numPr>
          <w:ilvl w:val="0"/>
          <w:numId w:val="14"/>
        </w:numPr>
        <w:rPr>
          <w:lang w:val="fr-BE"/>
        </w:rPr>
      </w:pPr>
      <w:r>
        <w:rPr>
          <w:lang w:val="fr-BE"/>
        </w:rPr>
        <w:t>Vérifier les informations recueillies</w:t>
      </w:r>
      <w:r w:rsidR="005A3FEF" w:rsidRPr="00ED5EF6">
        <w:rPr>
          <w:lang w:val="fr-BE"/>
        </w:rPr>
        <w:br/>
      </w:r>
    </w:p>
    <w:p w14:paraId="731ECE8A" w14:textId="2DD89F3F" w:rsidR="004F0265" w:rsidRPr="00C61000" w:rsidRDefault="004F0265" w:rsidP="004F0265">
      <w:pPr>
        <w:pStyle w:val="Paragraphedeliste"/>
        <w:rPr>
          <w:lang w:val="fr-BE"/>
        </w:rPr>
      </w:pPr>
      <w:r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1F54C" wp14:editId="59AB8CB7">
                <wp:simplePos x="0" y="0"/>
                <wp:positionH relativeFrom="column">
                  <wp:posOffset>-61595</wp:posOffset>
                </wp:positionH>
                <wp:positionV relativeFrom="paragraph">
                  <wp:posOffset>107315</wp:posOffset>
                </wp:positionV>
                <wp:extent cx="6267450" cy="1781175"/>
                <wp:effectExtent l="19050" t="1905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781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80185" id="Rectangle 7" o:spid="_x0000_s1026" style="position:absolute;margin-left:-4.85pt;margin-top:8.45pt;width:493.5pt;height:14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" filled="f" strokecolor="#92d050" strokeweight="2.25pt"/>
            </w:pict>
          </mc:Fallback>
        </mc:AlternateContent>
      </w:r>
    </w:p>
    <w:p w14:paraId="1D30E5D8" w14:textId="11F262A1" w:rsidR="7394E72F" w:rsidRDefault="00C61000" w:rsidP="7394E72F">
      <w:pPr>
        <w:jc w:val="both"/>
        <w:rPr>
          <w:lang w:val="fr-BE"/>
        </w:rPr>
      </w:pPr>
      <w:r w:rsidRPr="00C15E84">
        <w:rPr>
          <w:highlight w:val="green"/>
          <w:lang w:val="fr-BE"/>
        </w:rPr>
        <w:t>Activité 1</w:t>
      </w:r>
      <w:r w:rsidR="00951B1C" w:rsidRPr="00C15E84">
        <w:rPr>
          <w:highlight w:val="green"/>
          <w:lang w:val="fr-BE"/>
        </w:rPr>
        <w:t>C</w:t>
      </w:r>
      <w:r w:rsidRPr="00C15E84">
        <w:rPr>
          <w:highlight w:val="green"/>
          <w:lang w:val="fr-BE"/>
        </w:rPr>
        <w:t xml:space="preserve"> : </w:t>
      </w:r>
      <w:r w:rsidR="008F1F79" w:rsidRPr="00C15E84">
        <w:rPr>
          <w:highlight w:val="green"/>
          <w:lang w:val="fr-BE"/>
        </w:rPr>
        <w:t>Discussion</w:t>
      </w:r>
    </w:p>
    <w:p w14:paraId="1ABE8199" w14:textId="690181B5" w:rsidR="00C15E84" w:rsidRDefault="00C15E84" w:rsidP="7394E72F">
      <w:pPr>
        <w:jc w:val="both"/>
        <w:rPr>
          <w:i/>
          <w:iCs/>
          <w:lang w:val="fr-BE"/>
        </w:rPr>
      </w:pPr>
      <w:r w:rsidRPr="00C15E84">
        <w:rPr>
          <w:i/>
          <w:iCs/>
          <w:lang w:val="fr-BE"/>
        </w:rPr>
        <w:t>En synchrone</w:t>
      </w:r>
    </w:p>
    <w:p w14:paraId="79D9F5E9" w14:textId="39BBE0D5" w:rsidR="00C15E84" w:rsidRDefault="00C15E84" w:rsidP="7394E72F">
      <w:pPr>
        <w:jc w:val="both"/>
        <w:rPr>
          <w:i/>
          <w:iCs/>
          <w:lang w:val="fr-BE"/>
        </w:rPr>
      </w:pPr>
    </w:p>
    <w:p w14:paraId="77AD2883" w14:textId="105B892B" w:rsidR="00C15E84" w:rsidRDefault="00C15E84" w:rsidP="7394E72F">
      <w:pPr>
        <w:jc w:val="both"/>
        <w:rPr>
          <w:lang w:val="fr-BE"/>
        </w:rPr>
      </w:pPr>
      <w:r>
        <w:rPr>
          <w:lang w:val="fr-BE"/>
        </w:rPr>
        <w:t>Support : chat ou forum</w:t>
      </w:r>
    </w:p>
    <w:p w14:paraId="22A9FFFA" w14:textId="6ECDECFD" w:rsidR="00C15E84" w:rsidRDefault="00C15E84" w:rsidP="7394E72F">
      <w:pPr>
        <w:jc w:val="both"/>
        <w:rPr>
          <w:lang w:val="fr-BE"/>
        </w:rPr>
      </w:pPr>
    </w:p>
    <w:p w14:paraId="2EC675CD" w14:textId="77777777" w:rsidR="000760A0" w:rsidRDefault="000760A0" w:rsidP="00C15E84">
      <w:pPr>
        <w:pStyle w:val="Paragraphedeliste"/>
        <w:numPr>
          <w:ilvl w:val="0"/>
          <w:numId w:val="15"/>
        </w:numPr>
        <w:jc w:val="both"/>
        <w:rPr>
          <w:lang w:val="fr-BE"/>
        </w:rPr>
      </w:pPr>
      <w:r>
        <w:rPr>
          <w:lang w:val="fr-BE"/>
        </w:rPr>
        <w:t>formule</w:t>
      </w:r>
      <w:r w:rsidR="00625613">
        <w:rPr>
          <w:lang w:val="fr-BE"/>
        </w:rPr>
        <w:t>r ses questions</w:t>
      </w:r>
    </w:p>
    <w:p w14:paraId="6D099793" w14:textId="08E6D047" w:rsidR="00C15E84" w:rsidRDefault="000760A0" w:rsidP="00C15E84">
      <w:pPr>
        <w:pStyle w:val="Paragraphedeliste"/>
        <w:numPr>
          <w:ilvl w:val="0"/>
          <w:numId w:val="15"/>
        </w:numPr>
        <w:jc w:val="both"/>
        <w:rPr>
          <w:lang w:val="fr-BE"/>
        </w:rPr>
      </w:pPr>
      <w:r>
        <w:rPr>
          <w:lang w:val="fr-BE"/>
        </w:rPr>
        <w:t xml:space="preserve">communiquer </w:t>
      </w:r>
      <w:r w:rsidR="00625613">
        <w:rPr>
          <w:lang w:val="fr-BE"/>
        </w:rPr>
        <w:t>ses résultats de recherches</w:t>
      </w:r>
    </w:p>
    <w:p w14:paraId="19D0DE6E" w14:textId="5B3C3E25" w:rsidR="000760A0" w:rsidRDefault="000760A0" w:rsidP="00C15E84">
      <w:pPr>
        <w:pStyle w:val="Paragraphedeliste"/>
        <w:numPr>
          <w:ilvl w:val="0"/>
          <w:numId w:val="15"/>
        </w:numPr>
        <w:jc w:val="both"/>
        <w:rPr>
          <w:lang w:val="fr-BE"/>
        </w:rPr>
      </w:pPr>
      <w:r>
        <w:rPr>
          <w:lang w:val="fr-BE"/>
        </w:rPr>
        <w:t>interagir avec l’</w:t>
      </w:r>
      <w:proofErr w:type="spellStart"/>
      <w:r>
        <w:rPr>
          <w:lang w:val="fr-BE"/>
        </w:rPr>
        <w:t>ensei</w:t>
      </w:r>
      <w:r w:rsidR="004E3136">
        <w:rPr>
          <w:lang w:val="fr-BE"/>
        </w:rPr>
        <w:t>gnant.e</w:t>
      </w:r>
      <w:proofErr w:type="spellEnd"/>
    </w:p>
    <w:p w14:paraId="511039B0" w14:textId="270BC701" w:rsidR="00037255" w:rsidRDefault="004F0265" w:rsidP="008B4AC3">
      <w:pPr>
        <w:jc w:val="both"/>
        <w:rPr>
          <w:lang w:val="fr-BE"/>
        </w:rPr>
      </w:pPr>
      <w:r>
        <w:rPr>
          <w:lang w:val="fr-BE"/>
        </w:rPr>
        <w:br/>
      </w:r>
    </w:p>
    <w:p w14:paraId="7219954E" w14:textId="6F03F986" w:rsidR="00037255" w:rsidRDefault="00016F9A" w:rsidP="008B4AC3">
      <w:pPr>
        <w:jc w:val="both"/>
        <w:rPr>
          <w:lang w:val="fr-BE"/>
        </w:rPr>
      </w:pPr>
      <w:r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D5263" wp14:editId="53CC519A">
                <wp:simplePos x="0" y="0"/>
                <wp:positionH relativeFrom="column">
                  <wp:posOffset>-71120</wp:posOffset>
                </wp:positionH>
                <wp:positionV relativeFrom="paragraph">
                  <wp:posOffset>73025</wp:posOffset>
                </wp:positionV>
                <wp:extent cx="6267450" cy="1819275"/>
                <wp:effectExtent l="19050" t="1905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819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FCDBD" id="Rectangle 8" o:spid="_x0000_s1026" style="position:absolute;margin-left:-5.6pt;margin-top:5.75pt;width:493.5pt;height:14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" filled="f" strokecolor="red" strokeweight="2.25pt"/>
            </w:pict>
          </mc:Fallback>
        </mc:AlternateContent>
      </w:r>
    </w:p>
    <w:p w14:paraId="5BEBFCEC" w14:textId="45F1F9AB" w:rsidR="008B4AC3" w:rsidRDefault="0065068B" w:rsidP="0065068B">
      <w:pPr>
        <w:rPr>
          <w:i/>
          <w:iCs/>
          <w:lang w:val="fr-BE"/>
        </w:rPr>
      </w:pPr>
      <w:r w:rsidRPr="0065068B">
        <w:rPr>
          <w:highlight w:val="red"/>
          <w:lang w:val="fr-BE"/>
        </w:rPr>
        <w:t>Activité 1D : Production</w:t>
      </w:r>
      <w:r>
        <w:rPr>
          <w:lang w:val="fr-BE"/>
        </w:rPr>
        <w:br/>
      </w:r>
      <w:r w:rsidRPr="00206700">
        <w:rPr>
          <w:i/>
          <w:iCs/>
          <w:lang w:val="fr-BE"/>
        </w:rPr>
        <w:t>En asynchrone</w:t>
      </w:r>
    </w:p>
    <w:p w14:paraId="6BF7113C" w14:textId="005D25FC" w:rsidR="00206700" w:rsidRDefault="00206700" w:rsidP="0065068B">
      <w:pPr>
        <w:rPr>
          <w:i/>
          <w:iCs/>
          <w:lang w:val="fr-BE"/>
        </w:rPr>
      </w:pPr>
    </w:p>
    <w:p w14:paraId="1086D957" w14:textId="32F4C3E2" w:rsidR="00206700" w:rsidRDefault="00206700" w:rsidP="0065068B">
      <w:pPr>
        <w:rPr>
          <w:lang w:val="fr-BE"/>
        </w:rPr>
      </w:pPr>
      <w:r>
        <w:rPr>
          <w:lang w:val="fr-BE"/>
        </w:rPr>
        <w:t xml:space="preserve">Support : </w:t>
      </w:r>
      <w:r w:rsidR="00037255">
        <w:rPr>
          <w:lang w:val="fr-BE"/>
        </w:rPr>
        <w:t>fichier Word ou PDF</w:t>
      </w:r>
    </w:p>
    <w:p w14:paraId="437FF1FE" w14:textId="77777777" w:rsidR="00037255" w:rsidRDefault="00037255" w:rsidP="0065068B">
      <w:pPr>
        <w:rPr>
          <w:lang w:val="fr-BE"/>
        </w:rPr>
      </w:pPr>
    </w:p>
    <w:p w14:paraId="5476E22A" w14:textId="6FCF514D" w:rsidR="00167294" w:rsidRDefault="00167294" w:rsidP="0065068B">
      <w:pPr>
        <w:rPr>
          <w:lang w:val="fr-BE"/>
        </w:rPr>
      </w:pPr>
    </w:p>
    <w:p w14:paraId="7F6EF453" w14:textId="061052AD" w:rsidR="00167294" w:rsidRDefault="00526E22" w:rsidP="00167294">
      <w:pPr>
        <w:pStyle w:val="Paragraphedeliste"/>
        <w:numPr>
          <w:ilvl w:val="0"/>
          <w:numId w:val="16"/>
        </w:numPr>
        <w:rPr>
          <w:lang w:val="fr-BE"/>
        </w:rPr>
      </w:pPr>
      <w:r>
        <w:rPr>
          <w:lang w:val="fr-BE"/>
        </w:rPr>
        <w:t xml:space="preserve">élaborer une synthèse écrite </w:t>
      </w:r>
      <w:r w:rsidR="004F0265">
        <w:rPr>
          <w:lang w:val="fr-BE"/>
        </w:rPr>
        <w:t>sur les différents personnages de l’arène</w:t>
      </w:r>
    </w:p>
    <w:p w14:paraId="3B4063CE" w14:textId="46E2C1A2" w:rsidR="004F0265" w:rsidRPr="00167294" w:rsidRDefault="004F0265" w:rsidP="00167294">
      <w:pPr>
        <w:pStyle w:val="Paragraphedeliste"/>
        <w:numPr>
          <w:ilvl w:val="0"/>
          <w:numId w:val="16"/>
        </w:numPr>
        <w:rPr>
          <w:lang w:val="fr-BE"/>
        </w:rPr>
      </w:pPr>
      <w:r>
        <w:rPr>
          <w:lang w:val="fr-BE"/>
        </w:rPr>
        <w:t>communiquer cette synthèse à l’enseignant.e.s</w:t>
      </w:r>
    </w:p>
    <w:p w14:paraId="5BB79931" w14:textId="0695FF7B" w:rsidR="00625613" w:rsidRPr="00C15E84" w:rsidRDefault="00634FC8" w:rsidP="00625613">
      <w:pPr>
        <w:pStyle w:val="Paragraphedeliste"/>
        <w:jc w:val="both"/>
        <w:rPr>
          <w:lang w:val="fr-BE"/>
        </w:rPr>
      </w:pPr>
      <w:r>
        <w:rPr>
          <w:lang w:val="fr-BE"/>
        </w:rPr>
        <w:br/>
      </w:r>
      <w:r>
        <w:rPr>
          <w:lang w:val="fr-BE"/>
        </w:rPr>
        <w:br/>
      </w:r>
      <w:bookmarkStart w:id="0" w:name="_GoBack"/>
      <w:bookmarkEnd w:id="0"/>
      <w:r>
        <w:rPr>
          <w:lang w:val="fr-BE"/>
        </w:rPr>
        <w:br/>
      </w:r>
    </w:p>
    <w:sectPr w:rsidR="00625613" w:rsidRPr="00C15E84" w:rsidSect="00640FC2"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59852" w14:textId="77777777" w:rsidR="00E50595" w:rsidRDefault="00E50595" w:rsidP="00E50595">
      <w:r>
        <w:separator/>
      </w:r>
    </w:p>
  </w:endnote>
  <w:endnote w:type="continuationSeparator" w:id="0">
    <w:p w14:paraId="1F00B2F2" w14:textId="77777777" w:rsidR="00E50595" w:rsidRDefault="00E50595" w:rsidP="00E5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rlito">
    <w:altName w:val="Calibri"/>
    <w:charset w:val="00"/>
    <w:family w:val="swiss"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86285" w14:textId="06B08BB4" w:rsidR="00016F9A" w:rsidRDefault="00016F9A" w:rsidP="00016F9A">
    <w:pPr>
      <w:widowControl w:val="0"/>
      <w:autoSpaceDE w:val="0"/>
      <w:autoSpaceDN w:val="0"/>
      <w:rPr>
        <w:rFonts w:ascii="Carlito" w:eastAsia="Carlito" w:hAnsi="Carlito" w:cs="Carlito"/>
        <w:sz w:val="22"/>
        <w:szCs w:val="22"/>
      </w:rPr>
    </w:pPr>
    <w:bookmarkStart w:id="1" w:name="_Hlk57111503"/>
    <w:bookmarkStart w:id="2" w:name="_Hlk57111504"/>
    <w:bookmarkStart w:id="3" w:name="_Hlk57206343"/>
    <w:bookmarkStart w:id="4" w:name="_Hlk57206344"/>
    <w:bookmarkStart w:id="5" w:name="_Hlk57206389"/>
    <w:bookmarkStart w:id="6" w:name="_Hlk57206390"/>
    <w:r w:rsidRPr="00E05ABF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55168" behindDoc="0" locked="0" layoutInCell="1" allowOverlap="1" wp14:anchorId="031C0F6E" wp14:editId="766F0AFE">
          <wp:simplePos x="0" y="0"/>
          <wp:positionH relativeFrom="margin">
            <wp:posOffset>0</wp:posOffset>
          </wp:positionH>
          <wp:positionV relativeFrom="page">
            <wp:posOffset>9945370</wp:posOffset>
          </wp:positionV>
          <wp:extent cx="723900" cy="426720"/>
          <wp:effectExtent l="0" t="0" r="0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6892AC" w14:textId="2F85B1C4" w:rsidR="00016F9A" w:rsidRDefault="00016F9A" w:rsidP="00016F9A">
    <w:pPr>
      <w:widowControl w:val="0"/>
      <w:autoSpaceDE w:val="0"/>
      <w:autoSpaceDN w:val="0"/>
      <w:jc w:val="center"/>
    </w:pPr>
    <w:r>
      <w:rPr>
        <w:rFonts w:ascii="Carlito" w:eastAsia="Carlito" w:hAnsi="Carlito" w:cs="Carlito"/>
        <w:sz w:val="22"/>
        <w:szCs w:val="22"/>
      </w:rPr>
      <w:t>LANGUES ANCIENNES</w:t>
    </w:r>
    <w:r w:rsidRPr="00E05ABF">
      <w:rPr>
        <w:rFonts w:ascii="Carlito" w:eastAsia="Carlito" w:hAnsi="Carlito" w:cs="Carlito"/>
        <w:sz w:val="22"/>
        <w:szCs w:val="22"/>
      </w:rPr>
      <w:t xml:space="preserve"> – Hybridation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BE2E0" w14:textId="77777777" w:rsidR="00E50595" w:rsidRDefault="00E50595" w:rsidP="00E50595">
      <w:r>
        <w:separator/>
      </w:r>
    </w:p>
  </w:footnote>
  <w:footnote w:type="continuationSeparator" w:id="0">
    <w:p w14:paraId="17039903" w14:textId="77777777" w:rsidR="00E50595" w:rsidRDefault="00E50595" w:rsidP="00E50595">
      <w:r>
        <w:continuationSeparator/>
      </w:r>
    </w:p>
  </w:footnote>
  <w:footnote w:id="1">
    <w:p w14:paraId="77ECF7DD" w14:textId="1FE63A6C" w:rsidR="00E50595" w:rsidRPr="00E50595" w:rsidRDefault="00E50595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 xml:space="preserve">Inspirée de </w:t>
      </w:r>
      <w:r w:rsidR="00BA321B">
        <w:rPr>
          <w:lang w:val="fr-BE"/>
        </w:rPr>
        <w:t>l’outil ABC Learning Designer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mso645E"/>
      </v:shape>
    </w:pict>
  </w:numPicBullet>
  <w:abstractNum w:abstractNumId="0" w15:restartNumberingAfterBreak="0">
    <w:nsid w:val="02302654"/>
    <w:multiLevelType w:val="hybridMultilevel"/>
    <w:tmpl w:val="3604B3C6"/>
    <w:lvl w:ilvl="0" w:tplc="080C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E30AF6"/>
    <w:multiLevelType w:val="hybridMultilevel"/>
    <w:tmpl w:val="55FAB7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2C4D"/>
    <w:multiLevelType w:val="hybridMultilevel"/>
    <w:tmpl w:val="8BFCB5D8"/>
    <w:lvl w:ilvl="0" w:tplc="CB4CA3C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4226EA"/>
    <w:multiLevelType w:val="hybridMultilevel"/>
    <w:tmpl w:val="47F28A46"/>
    <w:lvl w:ilvl="0" w:tplc="CB306F9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B60E7"/>
    <w:multiLevelType w:val="hybridMultilevel"/>
    <w:tmpl w:val="80AE325E"/>
    <w:lvl w:ilvl="0" w:tplc="08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9101FA"/>
    <w:multiLevelType w:val="hybridMultilevel"/>
    <w:tmpl w:val="F69AF3FE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F573D"/>
    <w:multiLevelType w:val="hybridMultilevel"/>
    <w:tmpl w:val="24264DD4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E49F3"/>
    <w:multiLevelType w:val="hybridMultilevel"/>
    <w:tmpl w:val="1CD6C0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94B92"/>
    <w:multiLevelType w:val="hybridMultilevel"/>
    <w:tmpl w:val="FFFFFFFF"/>
    <w:lvl w:ilvl="0" w:tplc="B4AE0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36F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56D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C2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05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B8F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82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620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6C2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810AB"/>
    <w:multiLevelType w:val="hybridMultilevel"/>
    <w:tmpl w:val="D46CD9A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63968"/>
    <w:multiLevelType w:val="hybridMultilevel"/>
    <w:tmpl w:val="055281E8"/>
    <w:lvl w:ilvl="0" w:tplc="080C0007">
      <w:start w:val="1"/>
      <w:numFmt w:val="bullet"/>
      <w:lvlText w:val=""/>
      <w:lvlPicBulletId w:val="0"/>
      <w:lvlJc w:val="left"/>
      <w:pPr>
        <w:ind w:left="39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52BA6A96"/>
    <w:multiLevelType w:val="hybridMultilevel"/>
    <w:tmpl w:val="DF16059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61B1F"/>
    <w:multiLevelType w:val="hybridMultilevel"/>
    <w:tmpl w:val="564CFAB4"/>
    <w:lvl w:ilvl="0" w:tplc="08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C492D67"/>
    <w:multiLevelType w:val="hybridMultilevel"/>
    <w:tmpl w:val="F202BF7C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A4697"/>
    <w:multiLevelType w:val="hybridMultilevel"/>
    <w:tmpl w:val="9A461F40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37BBE"/>
    <w:multiLevelType w:val="hybridMultilevel"/>
    <w:tmpl w:val="0AF00A2E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B1465"/>
    <w:multiLevelType w:val="hybridMultilevel"/>
    <w:tmpl w:val="28187ADE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16"/>
  </w:num>
  <w:num w:numId="13">
    <w:abstractNumId w:val="14"/>
  </w:num>
  <w:num w:numId="14">
    <w:abstractNumId w:val="5"/>
  </w:num>
  <w:num w:numId="15">
    <w:abstractNumId w:val="13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689"/>
    <w:rsid w:val="000118E6"/>
    <w:rsid w:val="00016F27"/>
    <w:rsid w:val="00016F9A"/>
    <w:rsid w:val="000205A9"/>
    <w:rsid w:val="00037255"/>
    <w:rsid w:val="00052507"/>
    <w:rsid w:val="000555C1"/>
    <w:rsid w:val="00061CBC"/>
    <w:rsid w:val="00071D08"/>
    <w:rsid w:val="000721FB"/>
    <w:rsid w:val="000760A0"/>
    <w:rsid w:val="00080393"/>
    <w:rsid w:val="000A4407"/>
    <w:rsid w:val="000B499B"/>
    <w:rsid w:val="000C5441"/>
    <w:rsid w:val="000C5735"/>
    <w:rsid w:val="000D03C0"/>
    <w:rsid w:val="000D3485"/>
    <w:rsid w:val="001063F8"/>
    <w:rsid w:val="001129F4"/>
    <w:rsid w:val="00114775"/>
    <w:rsid w:val="001231AB"/>
    <w:rsid w:val="0013350C"/>
    <w:rsid w:val="00137D73"/>
    <w:rsid w:val="001519D6"/>
    <w:rsid w:val="00167294"/>
    <w:rsid w:val="00184CD7"/>
    <w:rsid w:val="00193AAD"/>
    <w:rsid w:val="001B38EF"/>
    <w:rsid w:val="001C3286"/>
    <w:rsid w:val="001C4CDF"/>
    <w:rsid w:val="001D6B0E"/>
    <w:rsid w:val="00203F44"/>
    <w:rsid w:val="00205D11"/>
    <w:rsid w:val="00206700"/>
    <w:rsid w:val="00214064"/>
    <w:rsid w:val="002274E8"/>
    <w:rsid w:val="002454D7"/>
    <w:rsid w:val="0025289F"/>
    <w:rsid w:val="00275D7B"/>
    <w:rsid w:val="00277B72"/>
    <w:rsid w:val="00281E26"/>
    <w:rsid w:val="00282369"/>
    <w:rsid w:val="00282EBB"/>
    <w:rsid w:val="00283AC1"/>
    <w:rsid w:val="0029726F"/>
    <w:rsid w:val="002B361A"/>
    <w:rsid w:val="002C4FAD"/>
    <w:rsid w:val="002DA961"/>
    <w:rsid w:val="002E40DA"/>
    <w:rsid w:val="00341C28"/>
    <w:rsid w:val="00367412"/>
    <w:rsid w:val="0037040D"/>
    <w:rsid w:val="0037226A"/>
    <w:rsid w:val="003736A9"/>
    <w:rsid w:val="0037466C"/>
    <w:rsid w:val="0038046C"/>
    <w:rsid w:val="003A2041"/>
    <w:rsid w:val="003A5488"/>
    <w:rsid w:val="003C42A7"/>
    <w:rsid w:val="003C4B13"/>
    <w:rsid w:val="003D1807"/>
    <w:rsid w:val="003F2689"/>
    <w:rsid w:val="004064B9"/>
    <w:rsid w:val="004125A3"/>
    <w:rsid w:val="004140FE"/>
    <w:rsid w:val="004279DA"/>
    <w:rsid w:val="00471E4F"/>
    <w:rsid w:val="00487224"/>
    <w:rsid w:val="004A1F85"/>
    <w:rsid w:val="004B14A6"/>
    <w:rsid w:val="004B5EC5"/>
    <w:rsid w:val="004B60F1"/>
    <w:rsid w:val="004C326E"/>
    <w:rsid w:val="004D4E80"/>
    <w:rsid w:val="004E3136"/>
    <w:rsid w:val="004F0265"/>
    <w:rsid w:val="00501C9E"/>
    <w:rsid w:val="00526E22"/>
    <w:rsid w:val="00554FD7"/>
    <w:rsid w:val="00570E81"/>
    <w:rsid w:val="005844CC"/>
    <w:rsid w:val="005A1572"/>
    <w:rsid w:val="005A3FEF"/>
    <w:rsid w:val="005C0575"/>
    <w:rsid w:val="005F4FA9"/>
    <w:rsid w:val="00625613"/>
    <w:rsid w:val="0063445C"/>
    <w:rsid w:val="00634FC8"/>
    <w:rsid w:val="00640AD5"/>
    <w:rsid w:val="00640FC2"/>
    <w:rsid w:val="00646448"/>
    <w:rsid w:val="0065068B"/>
    <w:rsid w:val="00653483"/>
    <w:rsid w:val="00654FE6"/>
    <w:rsid w:val="00661AAB"/>
    <w:rsid w:val="00662C58"/>
    <w:rsid w:val="00680094"/>
    <w:rsid w:val="00685C61"/>
    <w:rsid w:val="006B1C4D"/>
    <w:rsid w:val="006D274E"/>
    <w:rsid w:val="006E7E8A"/>
    <w:rsid w:val="006F2B69"/>
    <w:rsid w:val="006F4DF0"/>
    <w:rsid w:val="007071EB"/>
    <w:rsid w:val="0072350B"/>
    <w:rsid w:val="0073409F"/>
    <w:rsid w:val="00740BBD"/>
    <w:rsid w:val="0074148A"/>
    <w:rsid w:val="00753304"/>
    <w:rsid w:val="007556EB"/>
    <w:rsid w:val="00765DA1"/>
    <w:rsid w:val="0079793D"/>
    <w:rsid w:val="007A4913"/>
    <w:rsid w:val="007C0F43"/>
    <w:rsid w:val="007D1EC1"/>
    <w:rsid w:val="007E651F"/>
    <w:rsid w:val="007F5221"/>
    <w:rsid w:val="00800438"/>
    <w:rsid w:val="00815872"/>
    <w:rsid w:val="00841970"/>
    <w:rsid w:val="00842020"/>
    <w:rsid w:val="008461E5"/>
    <w:rsid w:val="008625C3"/>
    <w:rsid w:val="00863C08"/>
    <w:rsid w:val="00872161"/>
    <w:rsid w:val="00873BFC"/>
    <w:rsid w:val="0087476A"/>
    <w:rsid w:val="00875662"/>
    <w:rsid w:val="00882FBE"/>
    <w:rsid w:val="0089676B"/>
    <w:rsid w:val="008B4AC3"/>
    <w:rsid w:val="008C46A1"/>
    <w:rsid w:val="008E321B"/>
    <w:rsid w:val="008E5709"/>
    <w:rsid w:val="008F1F79"/>
    <w:rsid w:val="00920908"/>
    <w:rsid w:val="009217AB"/>
    <w:rsid w:val="00941DBF"/>
    <w:rsid w:val="00945952"/>
    <w:rsid w:val="0095004C"/>
    <w:rsid w:val="00951B1C"/>
    <w:rsid w:val="00953A99"/>
    <w:rsid w:val="0096213F"/>
    <w:rsid w:val="009B5AE6"/>
    <w:rsid w:val="009F10C8"/>
    <w:rsid w:val="00A24BF4"/>
    <w:rsid w:val="00A30FEA"/>
    <w:rsid w:val="00A51E47"/>
    <w:rsid w:val="00A75F4D"/>
    <w:rsid w:val="00A8105E"/>
    <w:rsid w:val="00A86D61"/>
    <w:rsid w:val="00A9301A"/>
    <w:rsid w:val="00A93CDA"/>
    <w:rsid w:val="00AA613D"/>
    <w:rsid w:val="00AA790E"/>
    <w:rsid w:val="00AC13DD"/>
    <w:rsid w:val="00AC7547"/>
    <w:rsid w:val="00AC7E91"/>
    <w:rsid w:val="00AE2817"/>
    <w:rsid w:val="00AE3AC0"/>
    <w:rsid w:val="00AF4827"/>
    <w:rsid w:val="00AF68C2"/>
    <w:rsid w:val="00B03782"/>
    <w:rsid w:val="00B41642"/>
    <w:rsid w:val="00B57A70"/>
    <w:rsid w:val="00B7446A"/>
    <w:rsid w:val="00BA321B"/>
    <w:rsid w:val="00BB4D47"/>
    <w:rsid w:val="00C15E84"/>
    <w:rsid w:val="00C320E8"/>
    <w:rsid w:val="00C40D09"/>
    <w:rsid w:val="00C61000"/>
    <w:rsid w:val="00C72968"/>
    <w:rsid w:val="00C821FA"/>
    <w:rsid w:val="00CA0913"/>
    <w:rsid w:val="00CC2B89"/>
    <w:rsid w:val="00CE55B0"/>
    <w:rsid w:val="00CF311E"/>
    <w:rsid w:val="00D035E5"/>
    <w:rsid w:val="00D10A02"/>
    <w:rsid w:val="00D34320"/>
    <w:rsid w:val="00D71E31"/>
    <w:rsid w:val="00D803FE"/>
    <w:rsid w:val="00DB16AD"/>
    <w:rsid w:val="00DB43B6"/>
    <w:rsid w:val="00DB6DD6"/>
    <w:rsid w:val="00DC41A9"/>
    <w:rsid w:val="00DC4B5D"/>
    <w:rsid w:val="00DC7BB4"/>
    <w:rsid w:val="00DD4D90"/>
    <w:rsid w:val="00E031DD"/>
    <w:rsid w:val="00E032E1"/>
    <w:rsid w:val="00E07F42"/>
    <w:rsid w:val="00E1741C"/>
    <w:rsid w:val="00E47D6B"/>
    <w:rsid w:val="00E50595"/>
    <w:rsid w:val="00E51F20"/>
    <w:rsid w:val="00E753FC"/>
    <w:rsid w:val="00EB5D98"/>
    <w:rsid w:val="00ED5EF6"/>
    <w:rsid w:val="00ED653E"/>
    <w:rsid w:val="00ED6544"/>
    <w:rsid w:val="00F238CD"/>
    <w:rsid w:val="00F241D6"/>
    <w:rsid w:val="00F44D78"/>
    <w:rsid w:val="00F46423"/>
    <w:rsid w:val="00F5665F"/>
    <w:rsid w:val="00F56D8B"/>
    <w:rsid w:val="00F647D8"/>
    <w:rsid w:val="00F75ACE"/>
    <w:rsid w:val="00FB35EE"/>
    <w:rsid w:val="00FB3A82"/>
    <w:rsid w:val="00FB42EE"/>
    <w:rsid w:val="00FC3157"/>
    <w:rsid w:val="00FE28E3"/>
    <w:rsid w:val="00FE2931"/>
    <w:rsid w:val="00FF20A1"/>
    <w:rsid w:val="01017D68"/>
    <w:rsid w:val="011A7CBA"/>
    <w:rsid w:val="0123A0FA"/>
    <w:rsid w:val="01528DA4"/>
    <w:rsid w:val="01670C1D"/>
    <w:rsid w:val="016AFE4F"/>
    <w:rsid w:val="01D3BFE1"/>
    <w:rsid w:val="02002BB3"/>
    <w:rsid w:val="022090D7"/>
    <w:rsid w:val="03CD1F1F"/>
    <w:rsid w:val="03E44533"/>
    <w:rsid w:val="042DE079"/>
    <w:rsid w:val="0567B3A6"/>
    <w:rsid w:val="05C0EF81"/>
    <w:rsid w:val="05F7B810"/>
    <w:rsid w:val="0603A54F"/>
    <w:rsid w:val="06E0762B"/>
    <w:rsid w:val="07419BC8"/>
    <w:rsid w:val="0825F863"/>
    <w:rsid w:val="082C09C9"/>
    <w:rsid w:val="086591C4"/>
    <w:rsid w:val="0884AE45"/>
    <w:rsid w:val="08A5B8D6"/>
    <w:rsid w:val="08F73A14"/>
    <w:rsid w:val="08FA8B15"/>
    <w:rsid w:val="08FF32BC"/>
    <w:rsid w:val="09A00C71"/>
    <w:rsid w:val="0A5628A6"/>
    <w:rsid w:val="0AA3867F"/>
    <w:rsid w:val="0AB67829"/>
    <w:rsid w:val="0B999180"/>
    <w:rsid w:val="0BAFEE56"/>
    <w:rsid w:val="0C53B76B"/>
    <w:rsid w:val="0CC1B157"/>
    <w:rsid w:val="0CFCA11C"/>
    <w:rsid w:val="0D3E5029"/>
    <w:rsid w:val="0DA9EE8A"/>
    <w:rsid w:val="0DC28C65"/>
    <w:rsid w:val="0DCAB2C2"/>
    <w:rsid w:val="0E24E9DD"/>
    <w:rsid w:val="0E8B3DC7"/>
    <w:rsid w:val="0EA5432F"/>
    <w:rsid w:val="0EADF7E9"/>
    <w:rsid w:val="0F582466"/>
    <w:rsid w:val="0FA19B6E"/>
    <w:rsid w:val="0FCD74F1"/>
    <w:rsid w:val="100F6D52"/>
    <w:rsid w:val="104A9CC1"/>
    <w:rsid w:val="109B3929"/>
    <w:rsid w:val="10C49184"/>
    <w:rsid w:val="112484B2"/>
    <w:rsid w:val="114DDF62"/>
    <w:rsid w:val="116DA421"/>
    <w:rsid w:val="1245C402"/>
    <w:rsid w:val="126D4F0A"/>
    <w:rsid w:val="129F806D"/>
    <w:rsid w:val="12D4A70E"/>
    <w:rsid w:val="13112938"/>
    <w:rsid w:val="14B728C7"/>
    <w:rsid w:val="151601B8"/>
    <w:rsid w:val="16892D62"/>
    <w:rsid w:val="16CD4303"/>
    <w:rsid w:val="17D44511"/>
    <w:rsid w:val="189A2AA7"/>
    <w:rsid w:val="189F24D7"/>
    <w:rsid w:val="18A0097F"/>
    <w:rsid w:val="18AB90B0"/>
    <w:rsid w:val="18D78F24"/>
    <w:rsid w:val="18E635E9"/>
    <w:rsid w:val="194F53B1"/>
    <w:rsid w:val="196CC57E"/>
    <w:rsid w:val="19D90AC5"/>
    <w:rsid w:val="1A2B11FE"/>
    <w:rsid w:val="1A56FBE6"/>
    <w:rsid w:val="1A82D732"/>
    <w:rsid w:val="1AD7CF89"/>
    <w:rsid w:val="1AEA3AD5"/>
    <w:rsid w:val="1B575011"/>
    <w:rsid w:val="1B62AF78"/>
    <w:rsid w:val="1B650F5A"/>
    <w:rsid w:val="1C596339"/>
    <w:rsid w:val="1D3D9591"/>
    <w:rsid w:val="1D4A5353"/>
    <w:rsid w:val="1DAE8806"/>
    <w:rsid w:val="1DF7CCC0"/>
    <w:rsid w:val="1E008FAB"/>
    <w:rsid w:val="1E83A177"/>
    <w:rsid w:val="1ECF4A80"/>
    <w:rsid w:val="1EE37AAF"/>
    <w:rsid w:val="1F804F99"/>
    <w:rsid w:val="1FA88450"/>
    <w:rsid w:val="20D01BCB"/>
    <w:rsid w:val="21555E13"/>
    <w:rsid w:val="2175821F"/>
    <w:rsid w:val="21ADF4EC"/>
    <w:rsid w:val="231BB7FD"/>
    <w:rsid w:val="2341512B"/>
    <w:rsid w:val="2383F9B6"/>
    <w:rsid w:val="24CFF890"/>
    <w:rsid w:val="252A77A3"/>
    <w:rsid w:val="254442C7"/>
    <w:rsid w:val="255A765F"/>
    <w:rsid w:val="25608BF8"/>
    <w:rsid w:val="258DAC12"/>
    <w:rsid w:val="27244A7C"/>
    <w:rsid w:val="285DDA45"/>
    <w:rsid w:val="29141443"/>
    <w:rsid w:val="29712F13"/>
    <w:rsid w:val="2981E698"/>
    <w:rsid w:val="2A657D7B"/>
    <w:rsid w:val="2AE31ADB"/>
    <w:rsid w:val="2B31B9C2"/>
    <w:rsid w:val="2C00221C"/>
    <w:rsid w:val="2CDBDA65"/>
    <w:rsid w:val="2D8D0FF8"/>
    <w:rsid w:val="2DBEA34D"/>
    <w:rsid w:val="2E4CE88F"/>
    <w:rsid w:val="2E81DAF6"/>
    <w:rsid w:val="2EBCB290"/>
    <w:rsid w:val="2EC7C744"/>
    <w:rsid w:val="2EEFE88D"/>
    <w:rsid w:val="2F6F1BC6"/>
    <w:rsid w:val="30601DE6"/>
    <w:rsid w:val="30CB71C3"/>
    <w:rsid w:val="31A694F9"/>
    <w:rsid w:val="31ACF973"/>
    <w:rsid w:val="3221480E"/>
    <w:rsid w:val="32F62D5B"/>
    <w:rsid w:val="33354503"/>
    <w:rsid w:val="3393818C"/>
    <w:rsid w:val="339DEDC6"/>
    <w:rsid w:val="34966207"/>
    <w:rsid w:val="34A6AFA5"/>
    <w:rsid w:val="34B10F26"/>
    <w:rsid w:val="34D5340B"/>
    <w:rsid w:val="354C3718"/>
    <w:rsid w:val="3575DA4B"/>
    <w:rsid w:val="358B2A90"/>
    <w:rsid w:val="3616B1A1"/>
    <w:rsid w:val="361E0F74"/>
    <w:rsid w:val="3672320D"/>
    <w:rsid w:val="36FBDCE3"/>
    <w:rsid w:val="372926F6"/>
    <w:rsid w:val="373D8F3F"/>
    <w:rsid w:val="3780293D"/>
    <w:rsid w:val="37BB17D0"/>
    <w:rsid w:val="37BC795A"/>
    <w:rsid w:val="386F5E85"/>
    <w:rsid w:val="387BF62D"/>
    <w:rsid w:val="38DB63CE"/>
    <w:rsid w:val="39838908"/>
    <w:rsid w:val="39BF2377"/>
    <w:rsid w:val="3A584372"/>
    <w:rsid w:val="3A5C5094"/>
    <w:rsid w:val="3A79429C"/>
    <w:rsid w:val="3ACCD3B0"/>
    <w:rsid w:val="3ADF3AA7"/>
    <w:rsid w:val="3BD85664"/>
    <w:rsid w:val="3C359B1E"/>
    <w:rsid w:val="3C78A2D5"/>
    <w:rsid w:val="3C7AD1AA"/>
    <w:rsid w:val="3D26DACD"/>
    <w:rsid w:val="3D581423"/>
    <w:rsid w:val="3D5A1651"/>
    <w:rsid w:val="3D628A0C"/>
    <w:rsid w:val="3D81F4E5"/>
    <w:rsid w:val="3E46472F"/>
    <w:rsid w:val="3EEC9ECF"/>
    <w:rsid w:val="3F120F9B"/>
    <w:rsid w:val="3F1F188D"/>
    <w:rsid w:val="3F3B7C24"/>
    <w:rsid w:val="40303D60"/>
    <w:rsid w:val="40E82898"/>
    <w:rsid w:val="4154190C"/>
    <w:rsid w:val="4173658A"/>
    <w:rsid w:val="417BB8F0"/>
    <w:rsid w:val="41F76A95"/>
    <w:rsid w:val="42A1ADC2"/>
    <w:rsid w:val="42D05920"/>
    <w:rsid w:val="4332EF4C"/>
    <w:rsid w:val="433E9299"/>
    <w:rsid w:val="437B5F22"/>
    <w:rsid w:val="44657DF0"/>
    <w:rsid w:val="44877B18"/>
    <w:rsid w:val="44A41F32"/>
    <w:rsid w:val="44B15BC2"/>
    <w:rsid w:val="457573DC"/>
    <w:rsid w:val="475296D8"/>
    <w:rsid w:val="48281211"/>
    <w:rsid w:val="491EFBEC"/>
    <w:rsid w:val="496F72E9"/>
    <w:rsid w:val="4A10EF29"/>
    <w:rsid w:val="4A1536AB"/>
    <w:rsid w:val="4ACA2631"/>
    <w:rsid w:val="4B7BF754"/>
    <w:rsid w:val="4C25C009"/>
    <w:rsid w:val="4C5C13D9"/>
    <w:rsid w:val="4C8865C5"/>
    <w:rsid w:val="4CD95561"/>
    <w:rsid w:val="4D2B41B6"/>
    <w:rsid w:val="4E0C997E"/>
    <w:rsid w:val="4E1DDE40"/>
    <w:rsid w:val="4F181688"/>
    <w:rsid w:val="4FB3F6CD"/>
    <w:rsid w:val="50B58465"/>
    <w:rsid w:val="5120C2F0"/>
    <w:rsid w:val="51B9B237"/>
    <w:rsid w:val="51F36D90"/>
    <w:rsid w:val="526A2962"/>
    <w:rsid w:val="5318EB55"/>
    <w:rsid w:val="531A42EB"/>
    <w:rsid w:val="536A1D60"/>
    <w:rsid w:val="537BC3B8"/>
    <w:rsid w:val="53EE675E"/>
    <w:rsid w:val="540FAAF8"/>
    <w:rsid w:val="542774D4"/>
    <w:rsid w:val="5480D2D8"/>
    <w:rsid w:val="549E5FCE"/>
    <w:rsid w:val="54F85FB7"/>
    <w:rsid w:val="556376F2"/>
    <w:rsid w:val="55934036"/>
    <w:rsid w:val="55DE22DF"/>
    <w:rsid w:val="56318FC0"/>
    <w:rsid w:val="56B133A3"/>
    <w:rsid w:val="56E36E32"/>
    <w:rsid w:val="56F79EF8"/>
    <w:rsid w:val="57783C45"/>
    <w:rsid w:val="577D121E"/>
    <w:rsid w:val="57BC08FD"/>
    <w:rsid w:val="584462D2"/>
    <w:rsid w:val="589DDEB1"/>
    <w:rsid w:val="5923B429"/>
    <w:rsid w:val="5961946B"/>
    <w:rsid w:val="59AF901D"/>
    <w:rsid w:val="5A0AD2C1"/>
    <w:rsid w:val="5A3A8FBF"/>
    <w:rsid w:val="5A3D39E2"/>
    <w:rsid w:val="5A53F160"/>
    <w:rsid w:val="5ACD493D"/>
    <w:rsid w:val="5B227965"/>
    <w:rsid w:val="5B4313AC"/>
    <w:rsid w:val="5B65F2F6"/>
    <w:rsid w:val="5BD0E866"/>
    <w:rsid w:val="5C229D18"/>
    <w:rsid w:val="5C6DE493"/>
    <w:rsid w:val="5C9746FA"/>
    <w:rsid w:val="5CCAF0A8"/>
    <w:rsid w:val="5D3FE917"/>
    <w:rsid w:val="5D5A141D"/>
    <w:rsid w:val="5D6E408C"/>
    <w:rsid w:val="5DBBACAA"/>
    <w:rsid w:val="5E1DFAF4"/>
    <w:rsid w:val="5E5E4559"/>
    <w:rsid w:val="5EA156E6"/>
    <w:rsid w:val="5F230F8F"/>
    <w:rsid w:val="5FA5C573"/>
    <w:rsid w:val="5FB02521"/>
    <w:rsid w:val="6111D2A8"/>
    <w:rsid w:val="62026260"/>
    <w:rsid w:val="6238F1CC"/>
    <w:rsid w:val="6253EFB6"/>
    <w:rsid w:val="629C17C9"/>
    <w:rsid w:val="62E8A353"/>
    <w:rsid w:val="632188C3"/>
    <w:rsid w:val="6348CBB4"/>
    <w:rsid w:val="63811E61"/>
    <w:rsid w:val="641683CF"/>
    <w:rsid w:val="64AD838B"/>
    <w:rsid w:val="64D8EB9C"/>
    <w:rsid w:val="652685EE"/>
    <w:rsid w:val="658C154B"/>
    <w:rsid w:val="65C11A3F"/>
    <w:rsid w:val="66047D11"/>
    <w:rsid w:val="66C8FD04"/>
    <w:rsid w:val="66DAE53A"/>
    <w:rsid w:val="6858B918"/>
    <w:rsid w:val="68643E08"/>
    <w:rsid w:val="688243C1"/>
    <w:rsid w:val="6906A5B8"/>
    <w:rsid w:val="6907BAC2"/>
    <w:rsid w:val="69390514"/>
    <w:rsid w:val="6A4A17C8"/>
    <w:rsid w:val="6ACB8D20"/>
    <w:rsid w:val="6ADE9375"/>
    <w:rsid w:val="6AE40229"/>
    <w:rsid w:val="6C52AD31"/>
    <w:rsid w:val="6C619282"/>
    <w:rsid w:val="6DA1C166"/>
    <w:rsid w:val="6DC951BB"/>
    <w:rsid w:val="6DE93672"/>
    <w:rsid w:val="6F31D177"/>
    <w:rsid w:val="6FE3325D"/>
    <w:rsid w:val="709002B9"/>
    <w:rsid w:val="70D01200"/>
    <w:rsid w:val="719F5161"/>
    <w:rsid w:val="71D83963"/>
    <w:rsid w:val="721C521F"/>
    <w:rsid w:val="7330430B"/>
    <w:rsid w:val="7394E72F"/>
    <w:rsid w:val="73AB9D00"/>
    <w:rsid w:val="74035097"/>
    <w:rsid w:val="741484F7"/>
    <w:rsid w:val="74459843"/>
    <w:rsid w:val="74499EC0"/>
    <w:rsid w:val="74553925"/>
    <w:rsid w:val="753A7531"/>
    <w:rsid w:val="7585F89B"/>
    <w:rsid w:val="75862480"/>
    <w:rsid w:val="765038B5"/>
    <w:rsid w:val="7689FB5C"/>
    <w:rsid w:val="76BEBAE6"/>
    <w:rsid w:val="76E5BF46"/>
    <w:rsid w:val="77163CA3"/>
    <w:rsid w:val="772F2C9C"/>
    <w:rsid w:val="7735547A"/>
    <w:rsid w:val="7782B14A"/>
    <w:rsid w:val="77A1359A"/>
    <w:rsid w:val="782D1C3C"/>
    <w:rsid w:val="788643CA"/>
    <w:rsid w:val="790E2C6C"/>
    <w:rsid w:val="7950C8FB"/>
    <w:rsid w:val="79F313E1"/>
    <w:rsid w:val="7A93D37C"/>
    <w:rsid w:val="7B0CBD3A"/>
    <w:rsid w:val="7B30B9AE"/>
    <w:rsid w:val="7B7B3C3A"/>
    <w:rsid w:val="7C00231C"/>
    <w:rsid w:val="7C6841BB"/>
    <w:rsid w:val="7D7FD624"/>
    <w:rsid w:val="7D898946"/>
    <w:rsid w:val="7DEA5259"/>
    <w:rsid w:val="7F07B91C"/>
    <w:rsid w:val="7F154E30"/>
    <w:rsid w:val="7F28ABAB"/>
    <w:rsid w:val="7FAC8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BFC82"/>
  <w14:defaultImageDpi w14:val="32767"/>
  <w15:docId w15:val="{981CF4D3-2055-A543-9104-9498BCCF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D7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71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4775"/>
    <w:pPr>
      <w:ind w:left="720"/>
      <w:contextualSpacing/>
    </w:pPr>
  </w:style>
  <w:style w:type="table" w:styleId="Grilledutableau">
    <w:name w:val="Table Grid"/>
    <w:basedOn w:val="TableauNormal"/>
    <w:uiPriority w:val="39"/>
    <w:rsid w:val="00E03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180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807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57A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7A7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7A7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7A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7A7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30FEA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B3A8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B3A82"/>
    <w:rPr>
      <w:i/>
      <w:iCs/>
      <w:color w:val="4472C4" w:themeColor="accent1"/>
    </w:rPr>
  </w:style>
  <w:style w:type="character" w:customStyle="1" w:styleId="Titre2Car">
    <w:name w:val="Titre 2 Car"/>
    <w:basedOn w:val="Policepardfaut"/>
    <w:link w:val="Titre2"/>
    <w:uiPriority w:val="9"/>
    <w:rsid w:val="007071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1D6B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6B0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40AD5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059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059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5059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16F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6F9A"/>
  </w:style>
  <w:style w:type="paragraph" w:styleId="Pieddepage">
    <w:name w:val="footer"/>
    <w:basedOn w:val="Normal"/>
    <w:link w:val="PieddepageCar"/>
    <w:uiPriority w:val="99"/>
    <w:unhideWhenUsed/>
    <w:rsid w:val="00016F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6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r.vikidia.org/wiki/Gladiateu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mmons.wikimedia.org/wiki/File:Bestiarii.jp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angues-anciennes.be/Webinaires/181120/co/diaporama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r.wikipedia.org/wiki/Les_Gladiateu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B6852625BAF4682DA008EA9AC3331" ma:contentTypeVersion="10" ma:contentTypeDescription="Crée un document." ma:contentTypeScope="" ma:versionID="acc83877fe458bec508527b043ce80af">
  <xsd:schema xmlns:xsd="http://www.w3.org/2001/XMLSchema" xmlns:xs="http://www.w3.org/2001/XMLSchema" xmlns:p="http://schemas.microsoft.com/office/2006/metadata/properties" xmlns:ns2="42ef183f-2f2e-48cb-9d9e-befa92987654" xmlns:ns3="c45abd74-53d6-41dd-9e8c-0b8a440d157b" targetNamespace="http://schemas.microsoft.com/office/2006/metadata/properties" ma:root="true" ma:fieldsID="610f600f69e94e0fc51db9a87de196b1" ns2:_="" ns3:_="">
    <xsd:import namespace="42ef183f-2f2e-48cb-9d9e-befa92987654"/>
    <xsd:import namespace="c45abd74-53d6-41dd-9e8c-0b8a440d15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f183f-2f2e-48cb-9d9e-befa929876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bd74-53d6-41dd-9e8c-0b8a440d1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553C-756E-45F1-84F1-A61C2180D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F41E7B-BCF7-4BBD-AA54-6BEFFADAC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f183f-2f2e-48cb-9d9e-befa92987654"/>
    <ds:schemaRef ds:uri="c45abd74-53d6-41dd-9e8c-0b8a440d1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44100-9A77-49CF-A32D-8F580D1BA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02D7D2-AE4E-4A5C-8EB4-F6A56DDA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Houben Josette-Marie</dc:creator>
  <cp:keywords/>
  <dc:description/>
  <cp:lastModifiedBy>Blandine Flament</cp:lastModifiedBy>
  <cp:revision>2</cp:revision>
  <dcterms:created xsi:type="dcterms:W3CDTF">2020-11-27T07:32:00Z</dcterms:created>
  <dcterms:modified xsi:type="dcterms:W3CDTF">2020-11-27T07:32:00Z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0x010100571B6852625BAF4682DA008EA9AC3331</vt:lpwstr>
  </property>
</Properties>
</file>