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7" w:type="pct"/>
        <w:tblLook w:val="04A0" w:firstRow="1" w:lastRow="0" w:firstColumn="1" w:lastColumn="0" w:noHBand="0" w:noVBand="1"/>
      </w:tblPr>
      <w:tblGrid>
        <w:gridCol w:w="4027"/>
        <w:gridCol w:w="5911"/>
      </w:tblGrid>
      <w:tr w:rsidR="001A2C3C" w:rsidRPr="00671337" w14:paraId="03A015C4" w14:textId="77777777" w:rsidTr="00BC11B7">
        <w:trPr>
          <w:trHeight w:val="1644"/>
        </w:trPr>
        <w:tc>
          <w:tcPr>
            <w:tcW w:w="2026" w:type="pct"/>
            <w:vMerge w:val="restart"/>
            <w:vAlign w:val="center"/>
          </w:tcPr>
          <w:p w14:paraId="091BCDFE" w14:textId="77777777" w:rsidR="001A2C3C" w:rsidRPr="00671337" w:rsidRDefault="0097001E" w:rsidP="001A2C3C">
            <w:pPr>
              <w:jc w:val="center"/>
            </w:pPr>
            <w:r>
              <w:rPr>
                <w:noProof/>
              </w:rPr>
              <w:drawing>
                <wp:inline distT="0" distB="0" distL="0" distR="0" wp14:anchorId="1C4D214B" wp14:editId="61DA4E68">
                  <wp:extent cx="2152650" cy="1285875"/>
                  <wp:effectExtent l="0" t="0" r="0" b="9525"/>
                  <wp:docPr id="20" name="Image 2" descr="Logo Fe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extLst>
                              <a:ext uri="{28A0092B-C50C-407E-A947-70E740481C1C}">
                                <a14:useLocalDpi xmlns:a14="http://schemas.microsoft.com/office/drawing/2010/main" val="0"/>
                              </a:ext>
                            </a:extLst>
                          </a:blip>
                          <a:stretch>
                            <a:fillRect/>
                          </a:stretch>
                        </pic:blipFill>
                        <pic:spPr>
                          <a:xfrm>
                            <a:off x="0" y="0"/>
                            <a:ext cx="2152650" cy="1285875"/>
                          </a:xfrm>
                          <a:prstGeom prst="rect">
                            <a:avLst/>
                          </a:prstGeom>
                        </pic:spPr>
                      </pic:pic>
                    </a:graphicData>
                  </a:graphic>
                </wp:inline>
              </w:drawing>
            </w:r>
          </w:p>
        </w:tc>
        <w:tc>
          <w:tcPr>
            <w:tcW w:w="2974" w:type="pct"/>
          </w:tcPr>
          <w:p w14:paraId="0ABA3470" w14:textId="467F0797" w:rsidR="001A2C3C" w:rsidRPr="007E0174" w:rsidRDefault="00F844AF" w:rsidP="00F844AF">
            <w:pPr>
              <w:pStyle w:val="Titre1"/>
              <w:autoSpaceDE w:val="0"/>
              <w:spacing w:after="0"/>
              <w:ind w:left="0" w:firstLine="0"/>
              <w:jc w:val="left"/>
              <w:rPr>
                <w:color w:val="595959" w:themeColor="text1" w:themeTint="A6"/>
                <w:szCs w:val="52"/>
              </w:rPr>
            </w:pPr>
            <w:r w:rsidRPr="00F844AF">
              <w:rPr>
                <w:color w:val="595959" w:themeColor="text1" w:themeTint="A6"/>
                <w:szCs w:val="52"/>
              </w:rPr>
              <w:t>Et maintenant</w:t>
            </w:r>
            <w:r>
              <w:rPr>
                <w:color w:val="595959" w:themeColor="text1" w:themeTint="A6"/>
                <w:szCs w:val="52"/>
              </w:rPr>
              <w:t> </w:t>
            </w:r>
            <w:r w:rsidRPr="00F844AF">
              <w:rPr>
                <w:color w:val="595959" w:themeColor="text1" w:themeTint="A6"/>
                <w:szCs w:val="52"/>
              </w:rPr>
              <w:t>…</w:t>
            </w:r>
          </w:p>
          <w:p w14:paraId="247A51C7" w14:textId="77777777" w:rsidR="001A2C3C" w:rsidRPr="006533F9" w:rsidRDefault="00451F7F" w:rsidP="006533F9">
            <w:pPr>
              <w:rPr>
                <w:rFonts w:ascii="Impact" w:hAnsi="Impact"/>
                <w:i w:val="0"/>
                <w:color w:val="595959" w:themeColor="text1" w:themeTint="A6"/>
              </w:rPr>
            </w:pPr>
            <w:r w:rsidRPr="00451F7F">
              <w:rPr>
                <w:rFonts w:ascii="Impact" w:hAnsi="Impact"/>
                <w:i w:val="0"/>
                <w:color w:val="595959" w:themeColor="text1" w:themeTint="A6"/>
              </w:rPr>
              <w:t>Enseignement secondaire ordinaire et spécialisé</w:t>
            </w:r>
          </w:p>
        </w:tc>
      </w:tr>
      <w:tr w:rsidR="009109F4" w:rsidRPr="00671337" w14:paraId="3B1FA5DA" w14:textId="77777777" w:rsidTr="00BC11B7">
        <w:trPr>
          <w:trHeight w:val="567"/>
        </w:trPr>
        <w:tc>
          <w:tcPr>
            <w:tcW w:w="2026" w:type="pct"/>
            <w:vMerge/>
          </w:tcPr>
          <w:p w14:paraId="2F6FA4D8" w14:textId="77777777" w:rsidR="009109F4" w:rsidRPr="00671337" w:rsidRDefault="009109F4" w:rsidP="001A2C3C"/>
        </w:tc>
        <w:tc>
          <w:tcPr>
            <w:tcW w:w="2974" w:type="pct"/>
          </w:tcPr>
          <w:p w14:paraId="368C3024" w14:textId="08443481" w:rsidR="006F72E7" w:rsidRPr="00DF2DDA" w:rsidRDefault="00BE6607" w:rsidP="00AE29F7">
            <w:pPr>
              <w:rPr>
                <w:rFonts w:ascii="Impact" w:hAnsi="Impact"/>
                <w:i w:val="0"/>
                <w:color w:val="A6A6A6"/>
              </w:rPr>
            </w:pPr>
            <w:r>
              <w:rPr>
                <w:rFonts w:ascii="Impact" w:hAnsi="Impact"/>
                <w:i w:val="0"/>
                <w:color w:val="A6A6A6"/>
              </w:rPr>
              <w:t>Service</w:t>
            </w:r>
            <w:r w:rsidR="00FA0F4A">
              <w:rPr>
                <w:rFonts w:ascii="Impact" w:hAnsi="Impact"/>
                <w:i w:val="0"/>
                <w:color w:val="A6A6A6"/>
              </w:rPr>
              <w:t xml:space="preserve"> </w:t>
            </w:r>
            <w:r w:rsidR="006C11EC">
              <w:rPr>
                <w:rFonts w:ascii="Impact" w:hAnsi="Impact"/>
                <w:i w:val="0"/>
                <w:color w:val="A6A6A6"/>
              </w:rPr>
              <w:t>Pédagogique</w:t>
            </w:r>
          </w:p>
        </w:tc>
      </w:tr>
    </w:tbl>
    <w:p w14:paraId="482A6EB1" w14:textId="7121D4AD" w:rsidR="006F72E7" w:rsidRDefault="006C11EC" w:rsidP="003C67AE">
      <w:pPr>
        <w:jc w:val="right"/>
        <w:rPr>
          <w:bCs/>
          <w:color w:val="000000"/>
          <w:szCs w:val="22"/>
        </w:rPr>
      </w:pPr>
      <w:r>
        <w:rPr>
          <w:bCs/>
          <w:color w:val="000000"/>
          <w:szCs w:val="22"/>
        </w:rPr>
        <w:t>Septembre</w:t>
      </w:r>
      <w:r w:rsidR="00982260">
        <w:rPr>
          <w:bCs/>
          <w:color w:val="000000"/>
          <w:szCs w:val="22"/>
        </w:rPr>
        <w:t xml:space="preserve"> 202</w:t>
      </w:r>
      <w:r>
        <w:rPr>
          <w:bCs/>
          <w:color w:val="000000"/>
          <w:szCs w:val="22"/>
        </w:rPr>
        <w:t>1</w:t>
      </w:r>
    </w:p>
    <w:p w14:paraId="6BA16469" w14:textId="5845C9E1" w:rsidR="001A55B8" w:rsidRPr="001A55B8" w:rsidRDefault="001A55B8" w:rsidP="001A55B8">
      <w:pPr>
        <w:pStyle w:val="Titre2"/>
        <w:spacing w:before="120" w:after="0" w:line="228" w:lineRule="auto"/>
        <w:rPr>
          <w:rFonts w:ascii="Calibri" w:eastAsia="Calibri" w:hAnsi="Calibri"/>
          <w:bCs w:val="0"/>
          <w:i/>
          <w:color w:val="auto"/>
          <w:sz w:val="22"/>
          <w:szCs w:val="20"/>
        </w:rPr>
      </w:pPr>
      <w:r w:rsidRPr="001A55B8">
        <w:rPr>
          <w:rFonts w:ascii="Calibri" w:eastAsia="Calibri" w:hAnsi="Calibri"/>
          <w:bCs w:val="0"/>
          <w:i/>
          <w:color w:val="auto"/>
          <w:sz w:val="22"/>
          <w:szCs w:val="20"/>
        </w:rPr>
        <w:t>Au seuil de cette nouvelle année scolaire, cette note se veut une aide pour baliser au mieux l’accueil des élèves dans les différents cours et favoriser ainsi les apprentissages pour toutes et tous.</w:t>
      </w:r>
    </w:p>
    <w:p w14:paraId="29960423" w14:textId="77777777" w:rsidR="001A55B8" w:rsidRPr="001A55B8" w:rsidRDefault="001A55B8" w:rsidP="001A55B8">
      <w:pPr>
        <w:pStyle w:val="Titre2"/>
        <w:spacing w:before="120" w:after="0" w:line="228" w:lineRule="auto"/>
        <w:rPr>
          <w:rFonts w:ascii="Calibri" w:eastAsia="Calibri" w:hAnsi="Calibri"/>
          <w:bCs w:val="0"/>
          <w:i/>
          <w:color w:val="auto"/>
          <w:sz w:val="22"/>
          <w:szCs w:val="20"/>
        </w:rPr>
      </w:pPr>
      <w:r w:rsidRPr="001A55B8">
        <w:rPr>
          <w:rFonts w:ascii="Calibri" w:eastAsia="Calibri" w:hAnsi="Calibri"/>
          <w:bCs w:val="0"/>
          <w:i/>
          <w:color w:val="auto"/>
          <w:sz w:val="22"/>
          <w:szCs w:val="20"/>
        </w:rPr>
        <w:t>Cet accueil pourrait se faire en deux temps :</w:t>
      </w:r>
    </w:p>
    <w:p w14:paraId="7B296D15" w14:textId="4DB3C05F" w:rsidR="001A55B8" w:rsidRPr="001A55B8" w:rsidRDefault="001A55B8" w:rsidP="00DC4FD3">
      <w:pPr>
        <w:pStyle w:val="Titre2"/>
        <w:numPr>
          <w:ilvl w:val="0"/>
          <w:numId w:val="7"/>
        </w:numPr>
        <w:spacing w:before="120" w:after="0" w:line="228" w:lineRule="auto"/>
        <w:rPr>
          <w:rFonts w:ascii="Calibri" w:eastAsia="Calibri" w:hAnsi="Calibri"/>
          <w:bCs w:val="0"/>
          <w:i/>
          <w:color w:val="auto"/>
          <w:sz w:val="22"/>
          <w:szCs w:val="20"/>
        </w:rPr>
      </w:pPr>
      <w:r w:rsidRPr="001A55B8">
        <w:rPr>
          <w:rFonts w:ascii="Calibri" w:eastAsia="Calibri" w:hAnsi="Calibri"/>
          <w:bCs w:val="0"/>
          <w:i/>
          <w:color w:val="auto"/>
          <w:sz w:val="22"/>
          <w:szCs w:val="20"/>
        </w:rPr>
        <w:t>(</w:t>
      </w:r>
      <w:proofErr w:type="gramStart"/>
      <w:r w:rsidRPr="001A55B8">
        <w:rPr>
          <w:rFonts w:ascii="Calibri" w:eastAsia="Calibri" w:hAnsi="Calibri"/>
          <w:bCs w:val="0"/>
          <w:i/>
          <w:color w:val="auto"/>
          <w:sz w:val="22"/>
          <w:szCs w:val="20"/>
        </w:rPr>
        <w:t>re</w:t>
      </w:r>
      <w:proofErr w:type="gramEnd"/>
      <w:r w:rsidRPr="001A55B8">
        <w:rPr>
          <w:rFonts w:ascii="Calibri" w:eastAsia="Calibri" w:hAnsi="Calibri"/>
          <w:bCs w:val="0"/>
          <w:i/>
          <w:color w:val="auto"/>
          <w:sz w:val="22"/>
          <w:szCs w:val="20"/>
        </w:rPr>
        <w:t>)créer un climat favorable</w:t>
      </w:r>
    </w:p>
    <w:p w14:paraId="7F4AAB92" w14:textId="4AF5AB26" w:rsidR="001A55B8" w:rsidRPr="001A55B8" w:rsidRDefault="001A55B8" w:rsidP="00DC4FD3">
      <w:pPr>
        <w:pStyle w:val="Titre2"/>
        <w:numPr>
          <w:ilvl w:val="0"/>
          <w:numId w:val="7"/>
        </w:numPr>
        <w:spacing w:before="120" w:after="0" w:line="228" w:lineRule="auto"/>
        <w:rPr>
          <w:rFonts w:ascii="Calibri" w:eastAsia="Calibri" w:hAnsi="Calibri"/>
          <w:bCs w:val="0"/>
          <w:i/>
          <w:color w:val="auto"/>
          <w:sz w:val="22"/>
          <w:szCs w:val="20"/>
        </w:rPr>
      </w:pPr>
      <w:proofErr w:type="gramStart"/>
      <w:r w:rsidRPr="001A55B8">
        <w:rPr>
          <w:rFonts w:ascii="Calibri" w:eastAsia="Calibri" w:hAnsi="Calibri"/>
          <w:bCs w:val="0"/>
          <w:i/>
          <w:color w:val="auto"/>
          <w:sz w:val="22"/>
          <w:szCs w:val="20"/>
        </w:rPr>
        <w:t>permettre</w:t>
      </w:r>
      <w:proofErr w:type="gramEnd"/>
      <w:r w:rsidRPr="001A55B8">
        <w:rPr>
          <w:rFonts w:ascii="Calibri" w:eastAsia="Calibri" w:hAnsi="Calibri"/>
          <w:bCs w:val="0"/>
          <w:i/>
          <w:color w:val="auto"/>
          <w:sz w:val="22"/>
          <w:szCs w:val="20"/>
        </w:rPr>
        <w:t xml:space="preserve"> à chaque élève de</w:t>
      </w:r>
    </w:p>
    <w:p w14:paraId="6EA5046F" w14:textId="3776603C" w:rsidR="001A55B8" w:rsidRPr="001A55B8" w:rsidRDefault="001A55B8" w:rsidP="00DC4FD3">
      <w:pPr>
        <w:pStyle w:val="Titre2"/>
        <w:numPr>
          <w:ilvl w:val="1"/>
          <w:numId w:val="7"/>
        </w:numPr>
        <w:spacing w:before="120" w:after="0" w:line="228" w:lineRule="auto"/>
        <w:rPr>
          <w:rFonts w:ascii="Calibri" w:eastAsia="Calibri" w:hAnsi="Calibri"/>
          <w:bCs w:val="0"/>
          <w:i/>
          <w:color w:val="auto"/>
          <w:sz w:val="22"/>
          <w:szCs w:val="20"/>
        </w:rPr>
      </w:pPr>
      <w:proofErr w:type="gramStart"/>
      <w:r w:rsidRPr="001A55B8">
        <w:rPr>
          <w:rFonts w:ascii="Calibri" w:eastAsia="Calibri" w:hAnsi="Calibri"/>
          <w:bCs w:val="0"/>
          <w:i/>
          <w:color w:val="auto"/>
          <w:sz w:val="22"/>
          <w:szCs w:val="20"/>
        </w:rPr>
        <w:t>se</w:t>
      </w:r>
      <w:proofErr w:type="gramEnd"/>
      <w:r w:rsidRPr="001A55B8">
        <w:rPr>
          <w:rFonts w:ascii="Calibri" w:eastAsia="Calibri" w:hAnsi="Calibri"/>
          <w:bCs w:val="0"/>
          <w:i/>
          <w:color w:val="auto"/>
          <w:sz w:val="22"/>
          <w:szCs w:val="20"/>
        </w:rPr>
        <w:t xml:space="preserve"> situer par rapport aux essentiels tels qu’ils ont été définis l’année dernière dans chacune des matières disciplinaires</w:t>
      </w:r>
    </w:p>
    <w:p w14:paraId="4BA81507" w14:textId="5356B2FD" w:rsidR="001A55B8" w:rsidRPr="001A55B8" w:rsidRDefault="001A55B8" w:rsidP="00DC4FD3">
      <w:pPr>
        <w:pStyle w:val="Titre2"/>
        <w:numPr>
          <w:ilvl w:val="1"/>
          <w:numId w:val="7"/>
        </w:numPr>
        <w:spacing w:before="120" w:after="0" w:line="228" w:lineRule="auto"/>
        <w:rPr>
          <w:rFonts w:ascii="Calibri" w:eastAsia="Calibri" w:hAnsi="Calibri"/>
          <w:bCs w:val="0"/>
          <w:i/>
          <w:color w:val="auto"/>
          <w:sz w:val="22"/>
          <w:szCs w:val="20"/>
        </w:rPr>
      </w:pPr>
      <w:proofErr w:type="gramStart"/>
      <w:r w:rsidRPr="001A55B8">
        <w:rPr>
          <w:rFonts w:ascii="Calibri" w:eastAsia="Calibri" w:hAnsi="Calibri"/>
          <w:bCs w:val="0"/>
          <w:i/>
          <w:color w:val="auto"/>
          <w:sz w:val="22"/>
          <w:szCs w:val="20"/>
        </w:rPr>
        <w:t>se</w:t>
      </w:r>
      <w:proofErr w:type="gramEnd"/>
      <w:r w:rsidRPr="001A55B8">
        <w:rPr>
          <w:rFonts w:ascii="Calibri" w:eastAsia="Calibri" w:hAnsi="Calibri"/>
          <w:bCs w:val="0"/>
          <w:i/>
          <w:color w:val="auto"/>
          <w:sz w:val="22"/>
          <w:szCs w:val="20"/>
        </w:rPr>
        <w:t xml:space="preserve"> mettre en projet pour l’année à venir</w:t>
      </w:r>
    </w:p>
    <w:p w14:paraId="0A3B8D61" w14:textId="77777777" w:rsidR="001A55B8" w:rsidRPr="001A55B8" w:rsidRDefault="001A55B8" w:rsidP="001A55B8">
      <w:pPr>
        <w:pStyle w:val="Titre2"/>
        <w:spacing w:before="120" w:after="0" w:line="228" w:lineRule="auto"/>
        <w:rPr>
          <w:rFonts w:ascii="Calibri" w:eastAsia="Calibri" w:hAnsi="Calibri"/>
          <w:bCs w:val="0"/>
          <w:i/>
          <w:color w:val="auto"/>
          <w:sz w:val="22"/>
          <w:szCs w:val="20"/>
        </w:rPr>
      </w:pPr>
      <w:r w:rsidRPr="001A55B8">
        <w:rPr>
          <w:rFonts w:ascii="Calibri" w:eastAsia="Calibri" w:hAnsi="Calibri"/>
          <w:bCs w:val="0"/>
          <w:i/>
          <w:color w:val="auto"/>
          <w:sz w:val="22"/>
          <w:szCs w:val="20"/>
        </w:rPr>
        <w:t>Le but de cet accueil sera de concevoir un accompagnement personnalisé en fonction des besoins et des attentes exprimés, pour aborder les nouveaux apprentissages dans un esprit positif.</w:t>
      </w:r>
    </w:p>
    <w:p w14:paraId="40BA80BC" w14:textId="1BF4D48D" w:rsidR="001A55B8" w:rsidRDefault="002D479D" w:rsidP="007A3736">
      <w:pPr>
        <w:pStyle w:val="Titre2"/>
        <w:spacing w:before="120" w:after="0" w:line="228" w:lineRule="auto"/>
        <w:rPr>
          <w:rFonts w:ascii="Calibri" w:eastAsia="Calibri" w:hAnsi="Calibri"/>
          <w:bCs w:val="0"/>
          <w:i/>
          <w:color w:val="auto"/>
          <w:sz w:val="22"/>
          <w:szCs w:val="20"/>
        </w:rPr>
      </w:pPr>
      <w:r>
        <w:rPr>
          <w:rFonts w:ascii="Calibri" w:eastAsia="Calibri" w:hAnsi="Calibri" w:cs="Calibri"/>
          <w:bCs w:val="0"/>
          <w:i/>
          <w:color w:val="auto"/>
          <w:sz w:val="22"/>
          <w:szCs w:val="20"/>
        </w:rPr>
        <w:t>À</w:t>
      </w:r>
      <w:r w:rsidR="001A55B8" w:rsidRPr="001A55B8">
        <w:rPr>
          <w:rFonts w:ascii="Calibri" w:eastAsia="Calibri" w:hAnsi="Calibri"/>
          <w:bCs w:val="0"/>
          <w:i/>
          <w:color w:val="auto"/>
          <w:sz w:val="22"/>
          <w:szCs w:val="20"/>
        </w:rPr>
        <w:t xml:space="preserve"> cet effet, des moyens complémentaires «</w:t>
      </w:r>
      <w:r w:rsidR="007A3736">
        <w:rPr>
          <w:rFonts w:ascii="Calibri" w:eastAsia="Calibri" w:hAnsi="Calibri"/>
          <w:bCs w:val="0"/>
          <w:i/>
          <w:color w:val="auto"/>
          <w:sz w:val="22"/>
          <w:szCs w:val="20"/>
        </w:rPr>
        <w:t> </w:t>
      </w:r>
      <w:r w:rsidR="001A55B8" w:rsidRPr="001A55B8">
        <w:rPr>
          <w:rFonts w:ascii="Calibri" w:eastAsia="Calibri" w:hAnsi="Calibri"/>
          <w:bCs w:val="0"/>
          <w:i/>
          <w:color w:val="auto"/>
          <w:sz w:val="22"/>
          <w:szCs w:val="20"/>
        </w:rPr>
        <w:t>Covid</w:t>
      </w:r>
      <w:r w:rsidR="007A3736">
        <w:rPr>
          <w:rFonts w:ascii="Calibri" w:eastAsia="Calibri" w:hAnsi="Calibri"/>
          <w:bCs w:val="0"/>
          <w:i/>
          <w:color w:val="auto"/>
          <w:sz w:val="22"/>
          <w:szCs w:val="20"/>
        </w:rPr>
        <w:t> </w:t>
      </w:r>
      <w:r w:rsidR="001A55B8" w:rsidRPr="001A55B8">
        <w:rPr>
          <w:rFonts w:ascii="Calibri" w:eastAsia="Calibri" w:hAnsi="Calibri"/>
          <w:bCs w:val="0"/>
          <w:i/>
          <w:color w:val="auto"/>
          <w:sz w:val="22"/>
          <w:szCs w:val="20"/>
        </w:rPr>
        <w:t>» (heures NTPP) ont notamment été octroyés à toutes les écoles pour leur permettre de développer, pendant l’année scolaire 2021-2022, des dispositifs de soutien aux élèves en difficulté (soutien éducatif, pédagogique et psychologique).</w:t>
      </w:r>
    </w:p>
    <w:p w14:paraId="47BD1502" w14:textId="77777777" w:rsidR="00746BBD" w:rsidRPr="00746BBD" w:rsidRDefault="00746BBD" w:rsidP="00746BBD"/>
    <w:p w14:paraId="1A845CDD" w14:textId="77777777" w:rsidR="00876E64" w:rsidRDefault="00876E64" w:rsidP="00E62DD8">
      <w:pPr>
        <w:spacing w:before="120" w:after="0" w:line="228" w:lineRule="auto"/>
        <w:rPr>
          <w:rFonts w:ascii="Impact" w:eastAsia="Times New Roman" w:hAnsi="Impact"/>
          <w:bCs/>
          <w:i w:val="0"/>
          <w:color w:val="808080"/>
          <w:sz w:val="28"/>
          <w:szCs w:val="26"/>
        </w:rPr>
      </w:pPr>
      <w:r w:rsidRPr="00876E64">
        <w:rPr>
          <w:rFonts w:ascii="Impact" w:eastAsia="Times New Roman" w:hAnsi="Impact"/>
          <w:bCs/>
          <w:i w:val="0"/>
          <w:color w:val="808080"/>
          <w:sz w:val="28"/>
          <w:szCs w:val="26"/>
        </w:rPr>
        <w:t>Quelques pistes concrètes</w:t>
      </w:r>
    </w:p>
    <w:p w14:paraId="316A6CCC" w14:textId="77777777" w:rsidR="00695DB4" w:rsidRDefault="00E255A2" w:rsidP="00695DB4">
      <w:pPr>
        <w:pStyle w:val="Titre2"/>
        <w:numPr>
          <w:ilvl w:val="0"/>
          <w:numId w:val="7"/>
        </w:numPr>
        <w:spacing w:before="120" w:after="0" w:line="228" w:lineRule="auto"/>
        <w:ind w:left="360"/>
        <w:rPr>
          <w:rFonts w:ascii="Calibri" w:eastAsia="Calibri" w:hAnsi="Calibri"/>
          <w:bCs w:val="0"/>
          <w:i/>
          <w:color w:val="auto"/>
          <w:sz w:val="22"/>
          <w:szCs w:val="20"/>
        </w:rPr>
      </w:pPr>
      <w:r w:rsidRPr="003C5E3F">
        <w:rPr>
          <w:rFonts w:ascii="Calibri" w:eastAsia="Calibri" w:hAnsi="Calibri"/>
          <w:bCs w:val="0"/>
          <w:i/>
          <w:color w:val="auto"/>
          <w:sz w:val="22"/>
          <w:szCs w:val="20"/>
        </w:rPr>
        <w:t xml:space="preserve">Demander aux élèves comment ils imaginent et envisagent leur année scolaire (en termes d’apprentissage, </w:t>
      </w:r>
      <w:proofErr w:type="gramStart"/>
      <w:r w:rsidRPr="003C5E3F">
        <w:rPr>
          <w:rFonts w:ascii="Calibri" w:eastAsia="Calibri" w:hAnsi="Calibri"/>
          <w:bCs w:val="0"/>
          <w:i/>
          <w:color w:val="auto"/>
          <w:sz w:val="22"/>
          <w:szCs w:val="20"/>
        </w:rPr>
        <w:t>de</w:t>
      </w:r>
      <w:proofErr w:type="gramEnd"/>
      <w:r w:rsidRPr="003C5E3F">
        <w:rPr>
          <w:rFonts w:ascii="Calibri" w:eastAsia="Calibri" w:hAnsi="Calibri"/>
          <w:bCs w:val="0"/>
          <w:i/>
          <w:color w:val="auto"/>
          <w:sz w:val="22"/>
          <w:szCs w:val="20"/>
        </w:rPr>
        <w:t xml:space="preserve"> situation sanitaire, de vie sociale…)</w:t>
      </w:r>
      <w:r w:rsidR="003E5748">
        <w:rPr>
          <w:rFonts w:ascii="Calibri" w:eastAsia="Calibri" w:hAnsi="Calibri"/>
          <w:bCs w:val="0"/>
          <w:i/>
          <w:color w:val="auto"/>
          <w:sz w:val="22"/>
          <w:szCs w:val="20"/>
        </w:rPr>
        <w:t> </w:t>
      </w:r>
      <w:r w:rsidRPr="003C5E3F">
        <w:rPr>
          <w:rFonts w:ascii="Calibri" w:eastAsia="Calibri" w:hAnsi="Calibri"/>
          <w:bCs w:val="0"/>
          <w:i/>
          <w:color w:val="auto"/>
          <w:sz w:val="22"/>
          <w:szCs w:val="20"/>
        </w:rPr>
        <w:t>: «</w:t>
      </w:r>
      <w:r w:rsidR="003E5748">
        <w:rPr>
          <w:rFonts w:ascii="Calibri" w:eastAsia="Calibri" w:hAnsi="Calibri"/>
          <w:bCs w:val="0"/>
          <w:i/>
          <w:color w:val="auto"/>
          <w:sz w:val="22"/>
          <w:szCs w:val="20"/>
        </w:rPr>
        <w:t> </w:t>
      </w:r>
      <w:r w:rsidRPr="003C5E3F">
        <w:rPr>
          <w:rFonts w:ascii="Calibri" w:eastAsia="Calibri" w:hAnsi="Calibri"/>
          <w:bCs w:val="0"/>
          <w:i/>
          <w:color w:val="auto"/>
          <w:sz w:val="22"/>
          <w:szCs w:val="20"/>
        </w:rPr>
        <w:t>quelles sont mes attentes</w:t>
      </w:r>
      <w:r w:rsidR="003E5748">
        <w:rPr>
          <w:rFonts w:ascii="Calibri" w:eastAsia="Calibri" w:hAnsi="Calibri"/>
          <w:bCs w:val="0"/>
          <w:i/>
          <w:color w:val="auto"/>
          <w:sz w:val="22"/>
          <w:szCs w:val="20"/>
        </w:rPr>
        <w:t> </w:t>
      </w:r>
      <w:r w:rsidRPr="003C5E3F">
        <w:rPr>
          <w:rFonts w:ascii="Calibri" w:eastAsia="Calibri" w:hAnsi="Calibri"/>
          <w:bCs w:val="0"/>
          <w:i/>
          <w:color w:val="auto"/>
          <w:sz w:val="22"/>
          <w:szCs w:val="20"/>
        </w:rPr>
        <w:t>?</w:t>
      </w:r>
      <w:r w:rsidR="003E5748">
        <w:rPr>
          <w:rFonts w:ascii="Calibri" w:eastAsia="Calibri" w:hAnsi="Calibri"/>
          <w:bCs w:val="0"/>
          <w:i/>
          <w:color w:val="auto"/>
          <w:sz w:val="22"/>
          <w:szCs w:val="20"/>
        </w:rPr>
        <w:t> </w:t>
      </w:r>
      <w:r w:rsidRPr="003C5E3F">
        <w:rPr>
          <w:rFonts w:ascii="Calibri" w:eastAsia="Calibri" w:hAnsi="Calibri"/>
          <w:bCs w:val="0"/>
          <w:i/>
          <w:color w:val="auto"/>
          <w:sz w:val="22"/>
          <w:szCs w:val="20"/>
        </w:rPr>
        <w:t>», «</w:t>
      </w:r>
      <w:r w:rsidR="003E5748">
        <w:rPr>
          <w:rFonts w:ascii="Calibri" w:eastAsia="Calibri" w:hAnsi="Calibri"/>
          <w:bCs w:val="0"/>
          <w:i/>
          <w:color w:val="auto"/>
          <w:sz w:val="22"/>
          <w:szCs w:val="20"/>
        </w:rPr>
        <w:t> </w:t>
      </w:r>
      <w:r w:rsidRPr="003C5E3F">
        <w:rPr>
          <w:rFonts w:ascii="Calibri" w:eastAsia="Calibri" w:hAnsi="Calibri"/>
          <w:bCs w:val="0"/>
          <w:i/>
          <w:color w:val="auto"/>
          <w:sz w:val="22"/>
          <w:szCs w:val="20"/>
        </w:rPr>
        <w:t>de quoi ai-je besoin pour apprendre plus facilement</w:t>
      </w:r>
      <w:r w:rsidR="003E5748">
        <w:rPr>
          <w:rFonts w:ascii="Calibri" w:eastAsia="Calibri" w:hAnsi="Calibri"/>
          <w:bCs w:val="0"/>
          <w:i/>
          <w:color w:val="auto"/>
          <w:sz w:val="22"/>
          <w:szCs w:val="20"/>
        </w:rPr>
        <w:t> </w:t>
      </w:r>
      <w:r w:rsidRPr="003C5E3F">
        <w:rPr>
          <w:rFonts w:ascii="Calibri" w:eastAsia="Calibri" w:hAnsi="Calibri"/>
          <w:bCs w:val="0"/>
          <w:i/>
          <w:color w:val="auto"/>
          <w:sz w:val="22"/>
          <w:szCs w:val="20"/>
        </w:rPr>
        <w:t>?</w:t>
      </w:r>
      <w:r w:rsidR="003E5748">
        <w:rPr>
          <w:rFonts w:ascii="Calibri" w:eastAsia="Calibri" w:hAnsi="Calibri"/>
          <w:bCs w:val="0"/>
          <w:i/>
          <w:color w:val="auto"/>
          <w:sz w:val="22"/>
          <w:szCs w:val="20"/>
        </w:rPr>
        <w:t> </w:t>
      </w:r>
      <w:r w:rsidRPr="003C5E3F">
        <w:rPr>
          <w:rFonts w:ascii="Calibri" w:eastAsia="Calibri" w:hAnsi="Calibri"/>
          <w:bCs w:val="0"/>
          <w:i/>
          <w:color w:val="auto"/>
          <w:sz w:val="22"/>
          <w:szCs w:val="20"/>
        </w:rPr>
        <w:t>»</w:t>
      </w:r>
    </w:p>
    <w:p w14:paraId="3AE64795" w14:textId="5ADC972A" w:rsidR="00E255A2" w:rsidRPr="00695DB4" w:rsidRDefault="00E255A2" w:rsidP="00695DB4">
      <w:pPr>
        <w:pStyle w:val="Titre2"/>
        <w:numPr>
          <w:ilvl w:val="0"/>
          <w:numId w:val="7"/>
        </w:numPr>
        <w:spacing w:before="120" w:after="0" w:line="228" w:lineRule="auto"/>
        <w:ind w:left="360"/>
        <w:rPr>
          <w:rFonts w:ascii="Calibri" w:eastAsia="Calibri" w:hAnsi="Calibri"/>
          <w:bCs w:val="0"/>
          <w:i/>
          <w:color w:val="auto"/>
          <w:sz w:val="22"/>
          <w:szCs w:val="20"/>
        </w:rPr>
      </w:pPr>
      <w:r w:rsidRPr="00695DB4">
        <w:rPr>
          <w:rFonts w:ascii="Calibri" w:eastAsia="Calibri" w:hAnsi="Calibri"/>
          <w:bCs w:val="0"/>
          <w:i/>
          <w:color w:val="auto"/>
          <w:sz w:val="22"/>
          <w:szCs w:val="20"/>
        </w:rPr>
        <w:t xml:space="preserve">Consacrer du temps au partage </w:t>
      </w:r>
      <w:proofErr w:type="gramStart"/>
      <w:r w:rsidRPr="00695DB4">
        <w:rPr>
          <w:rFonts w:ascii="Calibri" w:eastAsia="Calibri" w:hAnsi="Calibri"/>
          <w:bCs w:val="0"/>
          <w:i/>
          <w:color w:val="auto"/>
          <w:sz w:val="22"/>
          <w:szCs w:val="20"/>
        </w:rPr>
        <w:t>suite à</w:t>
      </w:r>
      <w:proofErr w:type="gramEnd"/>
      <w:r w:rsidRPr="00695DB4">
        <w:rPr>
          <w:rFonts w:ascii="Calibri" w:eastAsia="Calibri" w:hAnsi="Calibri"/>
          <w:bCs w:val="0"/>
          <w:i/>
          <w:color w:val="auto"/>
          <w:sz w:val="22"/>
          <w:szCs w:val="20"/>
        </w:rPr>
        <w:t xml:space="preserve"> ces réflexions</w:t>
      </w:r>
    </w:p>
    <w:p w14:paraId="2F54E184" w14:textId="77777777" w:rsidR="00E255A2" w:rsidRDefault="00E255A2" w:rsidP="00E255A2">
      <w:pPr>
        <w:spacing w:before="120" w:after="0" w:line="228" w:lineRule="auto"/>
      </w:pPr>
      <w:r>
        <w:t xml:space="preserve">Le temps de réflexion individuelle débouchera sur un temps de partage afin de dresser ensemble un état des besoins et des attentes des élèves et de s’accorder sur des modalités de fonctionnement propices au développement des apprentissages de tous. </w:t>
      </w:r>
    </w:p>
    <w:p w14:paraId="665C5C3E" w14:textId="2A98BA2B" w:rsidR="00E255A2" w:rsidRDefault="00E255A2" w:rsidP="003E5748">
      <w:pPr>
        <w:spacing w:before="120" w:after="0" w:line="228" w:lineRule="auto"/>
      </w:pPr>
      <w:r>
        <w:t>Il nous parait essentiel de pouvoir permettre à chaque élève de se situer dans chaque cours. Concrètement, chaque enseignant, lors de son premier cours</w:t>
      </w:r>
      <w:r w:rsidR="003E5748">
        <w:t> </w:t>
      </w:r>
      <w:r>
        <w:t xml:space="preserve">: </w:t>
      </w:r>
    </w:p>
    <w:p w14:paraId="004BA7D2" w14:textId="5690D3BE" w:rsidR="00E255A2" w:rsidRPr="00993CB1" w:rsidRDefault="002D479D" w:rsidP="00993CB1">
      <w:pPr>
        <w:pStyle w:val="Titre2"/>
        <w:numPr>
          <w:ilvl w:val="0"/>
          <w:numId w:val="7"/>
        </w:numPr>
        <w:spacing w:before="120" w:after="0" w:line="228" w:lineRule="auto"/>
        <w:rPr>
          <w:rFonts w:ascii="Calibri" w:eastAsia="Calibri" w:hAnsi="Calibri"/>
          <w:bCs w:val="0"/>
          <w:i/>
          <w:color w:val="auto"/>
          <w:sz w:val="22"/>
          <w:szCs w:val="20"/>
        </w:rPr>
      </w:pPr>
      <w:proofErr w:type="gramStart"/>
      <w:r w:rsidRPr="00993CB1">
        <w:rPr>
          <w:rFonts w:ascii="Calibri" w:eastAsia="Calibri" w:hAnsi="Calibri"/>
          <w:bCs w:val="0"/>
          <w:i/>
          <w:color w:val="auto"/>
          <w:sz w:val="22"/>
          <w:szCs w:val="20"/>
        </w:rPr>
        <w:t>invitera</w:t>
      </w:r>
      <w:proofErr w:type="gramEnd"/>
      <w:r w:rsidRPr="00993CB1">
        <w:rPr>
          <w:rFonts w:ascii="Calibri" w:eastAsia="Calibri" w:hAnsi="Calibri"/>
          <w:bCs w:val="0"/>
          <w:i/>
          <w:color w:val="auto"/>
          <w:sz w:val="22"/>
          <w:szCs w:val="20"/>
        </w:rPr>
        <w:t xml:space="preserve"> ses</w:t>
      </w:r>
      <w:r w:rsidR="00E255A2" w:rsidRPr="00993CB1">
        <w:rPr>
          <w:rFonts w:ascii="Calibri" w:eastAsia="Calibri" w:hAnsi="Calibri"/>
          <w:bCs w:val="0"/>
          <w:i/>
          <w:color w:val="auto"/>
          <w:sz w:val="22"/>
          <w:szCs w:val="20"/>
        </w:rPr>
        <w:t xml:space="preserve"> élèves à se situer individuellement dans leurs apprentissages disciplinaires (les points forts dans chaque cours </w:t>
      </w:r>
      <w:r w:rsidR="00694B74">
        <w:rPr>
          <w:rFonts w:ascii="Calibri" w:eastAsia="Calibri" w:hAnsi="Calibri"/>
          <w:bCs w:val="0"/>
          <w:i/>
          <w:color w:val="auto"/>
          <w:sz w:val="22"/>
          <w:szCs w:val="20"/>
        </w:rPr>
        <w:t>-</w:t>
      </w:r>
      <w:r w:rsidR="00E255A2" w:rsidRPr="00993CB1">
        <w:rPr>
          <w:rFonts w:ascii="Calibri" w:eastAsia="Calibri" w:hAnsi="Calibri"/>
          <w:bCs w:val="0"/>
          <w:i/>
          <w:color w:val="auto"/>
          <w:sz w:val="22"/>
          <w:szCs w:val="20"/>
        </w:rPr>
        <w:t xml:space="preserve"> ce qu’il estime devoir retravailler </w:t>
      </w:r>
      <w:r w:rsidR="00694B74">
        <w:rPr>
          <w:rFonts w:ascii="Calibri" w:eastAsia="Calibri" w:hAnsi="Calibri"/>
          <w:bCs w:val="0"/>
          <w:i/>
          <w:color w:val="auto"/>
          <w:sz w:val="22"/>
          <w:szCs w:val="20"/>
        </w:rPr>
        <w:t>-</w:t>
      </w:r>
      <w:r w:rsidR="00E255A2" w:rsidRPr="00993CB1">
        <w:rPr>
          <w:rFonts w:ascii="Calibri" w:eastAsia="Calibri" w:hAnsi="Calibri"/>
          <w:bCs w:val="0"/>
          <w:i/>
          <w:color w:val="auto"/>
          <w:sz w:val="22"/>
          <w:szCs w:val="20"/>
        </w:rPr>
        <w:t xml:space="preserve"> ce qu’il n’a pas compris correctement)</w:t>
      </w:r>
      <w:r w:rsidR="003E5748">
        <w:rPr>
          <w:rFonts w:ascii="Calibri" w:eastAsia="Calibri" w:hAnsi="Calibri"/>
          <w:bCs w:val="0"/>
          <w:i/>
          <w:color w:val="auto"/>
          <w:sz w:val="22"/>
          <w:szCs w:val="20"/>
        </w:rPr>
        <w:t> </w:t>
      </w:r>
      <w:r w:rsidR="00E255A2" w:rsidRPr="00993CB1">
        <w:rPr>
          <w:rFonts w:ascii="Calibri" w:eastAsia="Calibri" w:hAnsi="Calibri"/>
          <w:bCs w:val="0"/>
          <w:i/>
          <w:color w:val="auto"/>
          <w:sz w:val="22"/>
          <w:szCs w:val="20"/>
        </w:rPr>
        <w:t>;</w:t>
      </w:r>
    </w:p>
    <w:p w14:paraId="7171C8FA" w14:textId="5AC81D47" w:rsidR="00E255A2" w:rsidRPr="00993CB1" w:rsidRDefault="00E255A2" w:rsidP="00993CB1">
      <w:pPr>
        <w:pStyle w:val="Titre2"/>
        <w:numPr>
          <w:ilvl w:val="0"/>
          <w:numId w:val="7"/>
        </w:numPr>
        <w:spacing w:before="120" w:after="0" w:line="228" w:lineRule="auto"/>
        <w:rPr>
          <w:rFonts w:ascii="Calibri" w:eastAsia="Calibri" w:hAnsi="Calibri"/>
          <w:bCs w:val="0"/>
          <w:i/>
          <w:color w:val="auto"/>
          <w:sz w:val="22"/>
          <w:szCs w:val="20"/>
        </w:rPr>
      </w:pPr>
      <w:proofErr w:type="gramStart"/>
      <w:r w:rsidRPr="00993CB1">
        <w:rPr>
          <w:rFonts w:ascii="Calibri" w:eastAsia="Calibri" w:hAnsi="Calibri"/>
          <w:bCs w:val="0"/>
          <w:i/>
          <w:color w:val="auto"/>
          <w:sz w:val="22"/>
          <w:szCs w:val="20"/>
        </w:rPr>
        <w:t>informera</w:t>
      </w:r>
      <w:proofErr w:type="gramEnd"/>
      <w:r w:rsidRPr="00993CB1">
        <w:rPr>
          <w:rFonts w:ascii="Calibri" w:eastAsia="Calibri" w:hAnsi="Calibri"/>
          <w:bCs w:val="0"/>
          <w:i/>
          <w:color w:val="auto"/>
          <w:sz w:val="22"/>
          <w:szCs w:val="20"/>
        </w:rPr>
        <w:t xml:space="preserve"> concrètement ses élèves de la mise en place et de l’organisation de ses apprentissages en ce compris la planification des évaluations formatives ;</w:t>
      </w:r>
    </w:p>
    <w:p w14:paraId="353806AC" w14:textId="184A34F0" w:rsidR="00E255A2" w:rsidRPr="00993CB1" w:rsidRDefault="00E255A2" w:rsidP="00993CB1">
      <w:pPr>
        <w:pStyle w:val="Titre2"/>
        <w:numPr>
          <w:ilvl w:val="0"/>
          <w:numId w:val="7"/>
        </w:numPr>
        <w:spacing w:before="120" w:after="0" w:line="228" w:lineRule="auto"/>
        <w:rPr>
          <w:rFonts w:ascii="Calibri" w:eastAsia="Calibri" w:hAnsi="Calibri"/>
          <w:bCs w:val="0"/>
          <w:i/>
          <w:color w:val="auto"/>
          <w:sz w:val="22"/>
          <w:szCs w:val="20"/>
        </w:rPr>
      </w:pPr>
      <w:proofErr w:type="gramStart"/>
      <w:r w:rsidRPr="00993CB1">
        <w:rPr>
          <w:rFonts w:ascii="Calibri" w:eastAsia="Calibri" w:hAnsi="Calibri"/>
          <w:bCs w:val="0"/>
          <w:i/>
          <w:color w:val="auto"/>
          <w:sz w:val="22"/>
          <w:szCs w:val="20"/>
        </w:rPr>
        <w:t>clarifiera</w:t>
      </w:r>
      <w:proofErr w:type="gramEnd"/>
      <w:r w:rsidRPr="00993CB1">
        <w:rPr>
          <w:rFonts w:ascii="Calibri" w:eastAsia="Calibri" w:hAnsi="Calibri"/>
          <w:bCs w:val="0"/>
          <w:i/>
          <w:color w:val="auto"/>
          <w:sz w:val="22"/>
          <w:szCs w:val="20"/>
        </w:rPr>
        <w:t xml:space="preserve"> les attendus de l’évaluation certificative.</w:t>
      </w:r>
    </w:p>
    <w:p w14:paraId="0E320033" w14:textId="131BC84C" w:rsidR="00144125" w:rsidRPr="00876E64" w:rsidRDefault="00E255A2" w:rsidP="00E255A2">
      <w:pPr>
        <w:spacing w:before="120" w:after="0" w:line="228" w:lineRule="auto"/>
      </w:pPr>
      <w:r>
        <w:t>Cette démarche se poursuivra tout au long de l’année afin que les élèves puissent faire le bilan régulier de leurs acquis en regard des attendus certificatifs. Il s’agira de favoriser, chez les élèves, une auto-perception de leurs apprentissages pour leur permettre d’une part de se situer et d’autre part de les réguler avec l’aide de leur enseignant</w:t>
      </w:r>
      <w:r w:rsidR="00326FDB">
        <w:rPr>
          <w:rStyle w:val="Appelnotedebasdep"/>
        </w:rPr>
        <w:footnoteReference w:id="1"/>
      </w:r>
      <w:r>
        <w:t>.</w:t>
      </w:r>
    </w:p>
    <w:sectPr w:rsidR="00144125" w:rsidRPr="00876E64" w:rsidSect="008F393D">
      <w:headerReference w:type="default" r:id="rId9"/>
      <w:footerReference w:type="default" r:id="rId10"/>
      <w:type w:val="continuous"/>
      <w:pgSz w:w="11907" w:h="16840" w:code="9"/>
      <w:pgMar w:top="1304" w:right="1021" w:bottom="1021" w:left="1021" w:header="454" w:footer="340" w:gutter="0"/>
      <w:paperSrc w:first="7" w:other="7"/>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A9CE" w14:textId="77777777" w:rsidR="00D819AA" w:rsidRDefault="00D819AA" w:rsidP="0009053D">
      <w:r>
        <w:separator/>
      </w:r>
    </w:p>
  </w:endnote>
  <w:endnote w:type="continuationSeparator" w:id="0">
    <w:p w14:paraId="55FF9D81" w14:textId="77777777" w:rsidR="00D819AA" w:rsidRDefault="00D819AA" w:rsidP="0009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Eurostile">
    <w:altName w:val="Segoe Script"/>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5754" w14:textId="3C4F13E1" w:rsidR="00756183" w:rsidRPr="00756183" w:rsidRDefault="00756183" w:rsidP="00756183">
    <w:pPr>
      <w:tabs>
        <w:tab w:val="right" w:pos="9809"/>
      </w:tabs>
      <w:spacing w:before="120" w:after="0"/>
      <w:rPr>
        <w:rFonts w:asciiTheme="minorHAnsi" w:eastAsiaTheme="minorHAnsi" w:hAnsiTheme="minorHAnsi"/>
      </w:rPr>
    </w:pPr>
    <w:r w:rsidRPr="00756183">
      <w:rPr>
        <w:rFonts w:asciiTheme="minorHAnsi" w:eastAsiaTheme="minorHAnsi" w:hAnsiTheme="minorHAnsi"/>
        <w:noProof/>
        <w:color w:val="A6A6A6"/>
        <w:lang w:eastAsia="fr-BE"/>
      </w:rPr>
      <mc:AlternateContent>
        <mc:Choice Requires="wps">
          <w:drawing>
            <wp:anchor distT="0" distB="0" distL="114300" distR="114300" simplePos="0" relativeHeight="251664896" behindDoc="0" locked="0" layoutInCell="1" allowOverlap="1" wp14:anchorId="2094EC8A" wp14:editId="0C431E23">
              <wp:simplePos x="0" y="0"/>
              <wp:positionH relativeFrom="column">
                <wp:posOffset>6412865</wp:posOffset>
              </wp:positionH>
              <wp:positionV relativeFrom="paragraph">
                <wp:posOffset>-1620</wp:posOffset>
              </wp:positionV>
              <wp:extent cx="635" cy="215900"/>
              <wp:effectExtent l="0" t="0" r="37465" b="3175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000B0C34" id="_x0000_t32" coordsize="21600,21600" o:spt="32" o:oned="t" path="m,l21600,21600e" filled="f">
              <v:path arrowok="t" fillok="f" o:connecttype="none"/>
              <o:lock v:ext="edit" shapetype="t"/>
            </v:shapetype>
            <v:shape id="AutoShape 12" o:spid="_x0000_s1026" type="#_x0000_t32" style="position:absolute;margin-left:504.95pt;margin-top:-.15pt;width:.05pt;height:17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" strokecolor="#7f7f7f"/>
          </w:pict>
        </mc:Fallback>
      </mc:AlternateContent>
    </w:r>
    <w:r w:rsidRPr="00756183">
      <w:rPr>
        <w:rFonts w:asciiTheme="minorHAnsi" w:eastAsiaTheme="minorHAnsi" w:hAnsiTheme="minorHAnsi"/>
        <w:color w:val="A6A6A6"/>
      </w:rPr>
      <w:t>Éditeur responsable : Éric Daubie – Secrétaire général</w:t>
    </w:r>
    <w:r w:rsidRPr="00756183">
      <w:rPr>
        <w:rFonts w:asciiTheme="minorHAnsi" w:eastAsiaTheme="minorHAnsi" w:hAnsiTheme="minorHAnsi"/>
        <w:color w:val="A6A6A6"/>
      </w:rPr>
      <w:tab/>
    </w:r>
  </w:p>
  <w:p w14:paraId="233201D7" w14:textId="77777777" w:rsidR="00756183" w:rsidRPr="00756183" w:rsidRDefault="00756183" w:rsidP="00756183">
    <w:pPr>
      <w:tabs>
        <w:tab w:val="center" w:pos="4536"/>
        <w:tab w:val="right" w:pos="9072"/>
      </w:tabs>
      <w:spacing w:after="0"/>
      <w:rPr>
        <w:rFonts w:ascii="Arial" w:eastAsiaTheme="minorHAnsi" w:hAnsi="Arial" w:cs="Arial"/>
        <w:color w:val="E0A0C0"/>
        <w:sz w:val="16"/>
        <w:szCs w:val="18"/>
        <w:lang w:val="fr-FR"/>
      </w:rPr>
    </w:pPr>
    <w:r w:rsidRPr="00756183">
      <w:rPr>
        <w:rFonts w:ascii="Arial" w:eastAsiaTheme="minorHAnsi" w:hAnsi="Arial" w:cs="Arial"/>
        <w:b/>
        <w:color w:val="7F7F7F"/>
        <w:sz w:val="16"/>
        <w:szCs w:val="18"/>
        <w:lang w:val="fr-FR"/>
      </w:rPr>
      <w:t xml:space="preserve">Fédération de l'Enseignement Secondaire Catholique | </w:t>
    </w:r>
    <w:r w:rsidRPr="00756183">
      <w:rPr>
        <w:rFonts w:ascii="Arial" w:eastAsiaTheme="minorHAnsi" w:hAnsi="Arial" w:cs="Arial"/>
        <w:color w:val="A6A6A6"/>
        <w:sz w:val="16"/>
        <w:szCs w:val="18"/>
        <w:lang w:val="fr-FR"/>
      </w:rPr>
      <w:t xml:space="preserve">Secrétariat Général de l'Enseignement Catholique </w:t>
    </w:r>
    <w:proofErr w:type="spellStart"/>
    <w:r w:rsidRPr="00756183">
      <w:rPr>
        <w:rFonts w:ascii="Arial" w:eastAsiaTheme="minorHAnsi" w:hAnsi="Arial" w:cs="Arial"/>
        <w:color w:val="A6A6A6"/>
        <w:sz w:val="16"/>
        <w:szCs w:val="18"/>
        <w:lang w:val="fr-FR"/>
      </w:rPr>
      <w:t>asbl</w:t>
    </w:r>
    <w:proofErr w:type="spellEnd"/>
  </w:p>
  <w:p w14:paraId="507D6427" w14:textId="1E88168D" w:rsidR="00756183" w:rsidRPr="006533F9" w:rsidRDefault="00756183" w:rsidP="006533F9">
    <w:pPr>
      <w:tabs>
        <w:tab w:val="center" w:pos="4536"/>
        <w:tab w:val="right" w:pos="9072"/>
      </w:tabs>
      <w:spacing w:after="0"/>
      <w:rPr>
        <w:rFonts w:asciiTheme="minorHAnsi" w:eastAsiaTheme="minorHAnsi" w:hAnsiTheme="minorHAnsi"/>
        <w:sz w:val="18"/>
      </w:rPr>
    </w:pPr>
    <w:r w:rsidRPr="00756183">
      <w:rPr>
        <w:rFonts w:ascii="Arial" w:eastAsiaTheme="minorHAnsi" w:hAnsi="Arial" w:cs="Arial"/>
        <w:color w:val="7F7F7F"/>
        <w:sz w:val="16"/>
        <w:szCs w:val="18"/>
        <w:lang w:val="fr-FR"/>
      </w:rPr>
      <w:t xml:space="preserve">Avenue E. Mounier, </w:t>
    </w:r>
    <w:r w:rsidR="002D479D" w:rsidRPr="00756183">
      <w:rPr>
        <w:rFonts w:ascii="Arial" w:eastAsiaTheme="minorHAnsi" w:hAnsi="Arial" w:cs="Arial"/>
        <w:color w:val="7F7F7F"/>
        <w:sz w:val="16"/>
        <w:szCs w:val="18"/>
        <w:lang w:val="fr-FR"/>
      </w:rPr>
      <w:t>100 –</w:t>
    </w:r>
    <w:r w:rsidRPr="00756183">
      <w:rPr>
        <w:rFonts w:ascii="Arial" w:eastAsiaTheme="minorHAnsi" w:hAnsi="Arial" w:cs="Arial"/>
        <w:color w:val="7F7F7F"/>
        <w:sz w:val="16"/>
        <w:szCs w:val="18"/>
        <w:lang w:val="fr-FR"/>
      </w:rPr>
      <w:t xml:space="preserve"> 1200 Bruxelles – tél. : 02 256 71 57 – fax : 02 256 71 65 – secretariatproduction.fesec@segec.be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0695" w14:textId="77777777" w:rsidR="00D819AA" w:rsidRPr="00795BB4" w:rsidRDefault="00D819AA" w:rsidP="00795BB4">
      <w:pPr>
        <w:widowControl w:val="0"/>
        <w:autoSpaceDE w:val="0"/>
        <w:autoSpaceDN w:val="0"/>
        <w:adjustRightInd w:val="0"/>
        <w:spacing w:before="120" w:after="0"/>
        <w:rPr>
          <w:rFonts w:eastAsia="Times New Roman" w:cs="Arial"/>
          <w:bCs/>
          <w:szCs w:val="22"/>
          <w:lang w:eastAsia="fr-FR"/>
        </w:rPr>
      </w:pPr>
      <w:r w:rsidRPr="00795BB4">
        <w:rPr>
          <w:rFonts w:eastAsia="Times New Roman" w:cs="Arial"/>
          <w:bCs/>
          <w:szCs w:val="22"/>
          <w:lang w:eastAsia="fr-FR"/>
        </w:rPr>
        <w:separator/>
      </w:r>
    </w:p>
  </w:footnote>
  <w:footnote w:type="continuationSeparator" w:id="0">
    <w:p w14:paraId="5D41CA90" w14:textId="77777777" w:rsidR="00D819AA" w:rsidRDefault="00D819AA" w:rsidP="0009053D">
      <w:r>
        <w:continuationSeparator/>
      </w:r>
    </w:p>
  </w:footnote>
  <w:footnote w:id="1">
    <w:p w14:paraId="2BDFBDD0" w14:textId="57F23886" w:rsidR="00326FDB" w:rsidRPr="00326FDB" w:rsidRDefault="00326FDB" w:rsidP="00EB1CC9">
      <w:r w:rsidRPr="00EB1CC9">
        <w:rPr>
          <w:rStyle w:val="Appelnotedebasdep"/>
          <w:sz w:val="16"/>
        </w:rPr>
        <w:footnoteRef/>
      </w:r>
      <w:r w:rsidRPr="00EB1CC9">
        <w:rPr>
          <w:sz w:val="16"/>
        </w:rPr>
        <w:t xml:space="preserve"> Une information relative à la manière de mettre en place l’auto-perception des apprentissages dans chaque discipline, sera diffusée sur le portail « </w:t>
      </w:r>
      <w:hyperlink r:id="rId1" w:history="1">
        <w:r w:rsidRPr="00F650C2">
          <w:rPr>
            <w:rStyle w:val="Lienhypertexte"/>
            <w:sz w:val="16"/>
          </w:rPr>
          <w:t>fesec.be </w:t>
        </w:r>
      </w:hyperlink>
      <w:r w:rsidRPr="00EB1CC9">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F804" w14:textId="77777777" w:rsidR="00A946F8" w:rsidRPr="00A05E87" w:rsidRDefault="0097001E" w:rsidP="00A946F8">
    <w:pPr>
      <w:tabs>
        <w:tab w:val="center" w:pos="4536"/>
      </w:tabs>
      <w:spacing w:before="80" w:after="80"/>
      <w:ind w:firstLine="567"/>
      <w:rPr>
        <w:rFonts w:ascii="Impact" w:hAnsi="Impact"/>
        <w:i w:val="0"/>
        <w:color w:val="E6E6E6"/>
      </w:rPr>
    </w:pPr>
    <w:r>
      <w:rPr>
        <w:rFonts w:ascii="Garamond" w:hAnsi="Garamond"/>
        <w:i w:val="0"/>
        <w:noProof/>
        <w:color w:val="FFFFFF"/>
        <w:sz w:val="24"/>
        <w:lang w:eastAsia="fr-BE"/>
      </w:rPr>
      <mc:AlternateContent>
        <mc:Choice Requires="wpg">
          <w:drawing>
            <wp:anchor distT="0" distB="0" distL="114300" distR="114300" simplePos="0" relativeHeight="251662848" behindDoc="1" locked="0" layoutInCell="1" allowOverlap="1" wp14:anchorId="55D65934" wp14:editId="1B28FB02">
              <wp:simplePos x="0" y="0"/>
              <wp:positionH relativeFrom="column">
                <wp:posOffset>-374650</wp:posOffset>
              </wp:positionH>
              <wp:positionV relativeFrom="paragraph">
                <wp:posOffset>-80645</wp:posOffset>
              </wp:positionV>
              <wp:extent cx="6942455" cy="10244455"/>
              <wp:effectExtent l="0" t="0" r="4445" b="0"/>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2455" cy="10244455"/>
                        <a:chOff x="356" y="192"/>
                        <a:chExt cx="10933" cy="16133"/>
                      </a:xfrm>
                    </wpg:grpSpPr>
                    <wps:wsp>
                      <wps:cNvPr id="4" name="Rectangle 5"/>
                      <wps:cNvSpPr>
                        <a:spLocks noChangeArrowheads="1"/>
                      </wps:cNvSpPr>
                      <wps:spPr bwMode="auto">
                        <a:xfrm>
                          <a:off x="356" y="192"/>
                          <a:ext cx="426" cy="1613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532" y="414"/>
                          <a:ext cx="10346" cy="768"/>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2071" y="913"/>
                          <a:ext cx="9218" cy="1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81320" id="Group 41" o:spid="_x0000_s1026" style="position:absolute;margin-left:-29.5pt;margin-top:-6.35pt;width:546.65pt;height:806.65pt;z-index:-251653632" coordorigin="356,192" coordsize="10933,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">
              <v:rect id="Rectangle 5" o:spid="_x0000_s1027" style="position:absolute;left:356;top:192;width:426;height:1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" fillcolor="#d8d8d8" stroked="f"/>
              <v:rect id="Rectangle 7" o:spid="_x0000_s1028" style="position:absolute;left:532;top:414;width:10346;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" fillcolor="#a5a5a5" stroked="f"/>
              <v:rect id="Rectangle 8" o:spid="_x0000_s1029" style="position:absolute;left:2071;top:913;width:921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" fillcolor="#f2f2f2" stroked="f"/>
            </v:group>
          </w:pict>
        </mc:Fallback>
      </mc:AlternateContent>
    </w:r>
  </w:p>
  <w:p w14:paraId="501E71E4" w14:textId="6AFDD705" w:rsidR="00A946F8" w:rsidRDefault="0097001E" w:rsidP="00A946F8">
    <w:pPr>
      <w:pStyle w:val="En-tte"/>
      <w:tabs>
        <w:tab w:val="clear" w:pos="9072"/>
      </w:tabs>
    </w:pPr>
    <w:r>
      <w:rPr>
        <w:rFonts w:ascii="Arial" w:hAnsi="Arial" w:cs="Arial"/>
        <w:b/>
        <w:noProof/>
        <w:color w:val="7F7F7F"/>
        <w:sz w:val="16"/>
        <w:szCs w:val="18"/>
        <w:lang w:eastAsia="fr-BE"/>
      </w:rPr>
      <mc:AlternateContent>
        <mc:Choice Requires="wps">
          <w:drawing>
            <wp:anchor distT="0" distB="0" distL="114300" distR="114300" simplePos="0" relativeHeight="251656704" behindDoc="0" locked="0" layoutInCell="1" allowOverlap="1" wp14:anchorId="324687B3" wp14:editId="24ECFA84">
              <wp:simplePos x="0" y="0"/>
              <wp:positionH relativeFrom="column">
                <wp:posOffset>9418955</wp:posOffset>
              </wp:positionH>
              <wp:positionV relativeFrom="paragraph">
                <wp:posOffset>1421130</wp:posOffset>
              </wp:positionV>
              <wp:extent cx="429260" cy="4895850"/>
              <wp:effectExtent l="0" t="1905" r="635"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1BB0B" w14:textId="77777777" w:rsidR="00A946F8" w:rsidRPr="004F33DB" w:rsidRDefault="00A946F8" w:rsidP="00A946F8">
                          <w:pPr>
                            <w:rPr>
                              <w:i w:val="0"/>
                            </w:rPr>
                          </w:pPr>
                          <w:r>
                            <w:rPr>
                              <w:i w:val="0"/>
                            </w:rPr>
                            <w:t>Conditions d’admission</w:t>
                          </w:r>
                          <w:r w:rsidRPr="000A3FB6">
                            <w:rPr>
                              <w:i w:val="0"/>
                            </w:rPr>
                            <w:t xml:space="preserve"> </w:t>
                          </w:r>
                          <w:r w:rsidRPr="00B649AA">
                            <w:rPr>
                              <w:b/>
                              <w:i w:val="0"/>
                            </w:rPr>
                            <w:t xml:space="preserve">| </w:t>
                          </w:r>
                          <w:proofErr w:type="gramStart"/>
                          <w:r w:rsidRPr="004F33DB">
                            <w:rPr>
                              <w:i w:val="0"/>
                            </w:rPr>
                            <w:t>M</w:t>
                          </w:r>
                          <w:r>
                            <w:rPr>
                              <w:i w:val="0"/>
                            </w:rPr>
                            <w:t>ai</w:t>
                          </w:r>
                          <w:proofErr w:type="gramEnd"/>
                          <w:r w:rsidRPr="004F33DB">
                            <w:rPr>
                              <w:i w:val="0"/>
                            </w:rPr>
                            <w:t xml:space="preserve"> 2013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687B3" id="_x0000_t202" coordsize="21600,21600" o:spt="202" path="m,l,21600r21600,l21600,xe">
              <v:stroke joinstyle="miter"/>
              <v:path gradientshapeok="t" o:connecttype="rect"/>
            </v:shapetype>
            <v:shape id="Text Box 39" o:spid="_x0000_s1026" type="#_x0000_t202" style="position:absolute;left:0;text-align:left;margin-left:741.65pt;margin-top:111.9pt;width:33.8pt;height:3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" stroked="f">
              <v:textbox style="layout-flow:vertical;mso-layout-flow-alt:bottom-to-top">
                <w:txbxContent>
                  <w:p w14:paraId="41E1BB0B" w14:textId="77777777" w:rsidR="00A946F8" w:rsidRPr="004F33DB" w:rsidRDefault="00A946F8" w:rsidP="00A946F8">
                    <w:pPr>
                      <w:rPr>
                        <w:i w:val="0"/>
                      </w:rPr>
                    </w:pPr>
                    <w:r>
                      <w:rPr>
                        <w:i w:val="0"/>
                      </w:rPr>
                      <w:t>Conditions d’admission</w:t>
                    </w:r>
                    <w:r w:rsidRPr="000A3FB6">
                      <w:rPr>
                        <w:i w:val="0"/>
                      </w:rPr>
                      <w:t xml:space="preserve"> </w:t>
                    </w:r>
                    <w:r w:rsidRPr="00B649AA">
                      <w:rPr>
                        <w:b/>
                        <w:i w:val="0"/>
                      </w:rPr>
                      <w:t xml:space="preserve">| </w:t>
                    </w:r>
                    <w:proofErr w:type="gramStart"/>
                    <w:r w:rsidRPr="004F33DB">
                      <w:rPr>
                        <w:i w:val="0"/>
                      </w:rPr>
                      <w:t>M</w:t>
                    </w:r>
                    <w:r>
                      <w:rPr>
                        <w:i w:val="0"/>
                      </w:rPr>
                      <w:t>ai</w:t>
                    </w:r>
                    <w:proofErr w:type="gramEnd"/>
                    <w:r w:rsidRPr="004F33DB">
                      <w:rPr>
                        <w:i w:val="0"/>
                      </w:rPr>
                      <w:t xml:space="preserve"> 2013</w:t>
                    </w:r>
                  </w:p>
                </w:txbxContent>
              </v:textbox>
            </v:shape>
          </w:pict>
        </mc:Fallback>
      </mc:AlternateContent>
    </w:r>
  </w:p>
  <w:p w14:paraId="3B0419C3" w14:textId="272EBCC0" w:rsidR="006F72E7" w:rsidRPr="00A946F8" w:rsidRDefault="00846DF2" w:rsidP="00A946F8">
    <w:pPr>
      <w:pStyle w:val="En-tte"/>
    </w:pPr>
    <w:r>
      <w:rPr>
        <w:rFonts w:ascii="Arial" w:hAnsi="Arial" w:cs="Arial"/>
        <w:noProof/>
        <w:color w:val="7F7F7F"/>
        <w:sz w:val="16"/>
        <w:szCs w:val="18"/>
        <w:lang w:eastAsia="fr-BE"/>
      </w:rPr>
      <mc:AlternateContent>
        <mc:Choice Requires="wps">
          <w:drawing>
            <wp:anchor distT="0" distB="0" distL="114300" distR="114300" simplePos="0" relativeHeight="251657728" behindDoc="0" locked="0" layoutInCell="1" allowOverlap="1" wp14:anchorId="0E322A69" wp14:editId="47E1E4DA">
              <wp:simplePos x="0" y="0"/>
              <wp:positionH relativeFrom="column">
                <wp:posOffset>6398382</wp:posOffset>
              </wp:positionH>
              <wp:positionV relativeFrom="paragraph">
                <wp:posOffset>3799934</wp:posOffset>
              </wp:positionV>
              <wp:extent cx="429260" cy="5389123"/>
              <wp:effectExtent l="0" t="0" r="8890"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5389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3E4D1" w14:textId="24F2DAE3" w:rsidR="00A946F8" w:rsidRPr="004F33DB" w:rsidRDefault="000523C2" w:rsidP="006533F9">
                          <w:pPr>
                            <w:jc w:val="left"/>
                            <w:rPr>
                              <w:i w:val="0"/>
                            </w:rPr>
                          </w:pPr>
                          <w:r w:rsidRPr="000523C2">
                            <w:rPr>
                              <w:i w:val="0"/>
                            </w:rPr>
                            <w:t>Et maintenant …</w:t>
                          </w:r>
                          <w:r w:rsidR="00A946F8" w:rsidRPr="00B649AA">
                            <w:rPr>
                              <w:b/>
                              <w:i w:val="0"/>
                            </w:rPr>
                            <w:t xml:space="preserve">| </w:t>
                          </w:r>
                          <w:proofErr w:type="gramStart"/>
                          <w:r>
                            <w:rPr>
                              <w:b/>
                              <w:i w:val="0"/>
                            </w:rPr>
                            <w:t>Septembre</w:t>
                          </w:r>
                          <w:proofErr w:type="gramEnd"/>
                          <w:r w:rsidR="00D72D62">
                            <w:rPr>
                              <w:b/>
                              <w:i w:val="0"/>
                            </w:rPr>
                            <w:t xml:space="preserve"> 202</w:t>
                          </w:r>
                          <w:r>
                            <w:rPr>
                              <w:b/>
                              <w:i w:val="0"/>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22A69" id="Text Box 14" o:spid="_x0000_s1027" type="#_x0000_t202" style="position:absolute;left:0;text-align:left;margin-left:503.8pt;margin-top:299.2pt;width:33.8pt;height:4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" stroked="f">
              <v:textbox style="layout-flow:vertical;mso-layout-flow-alt:bottom-to-top">
                <w:txbxContent>
                  <w:p w14:paraId="52C3E4D1" w14:textId="24F2DAE3" w:rsidR="00A946F8" w:rsidRPr="004F33DB" w:rsidRDefault="000523C2" w:rsidP="006533F9">
                    <w:pPr>
                      <w:jc w:val="left"/>
                      <w:rPr>
                        <w:i w:val="0"/>
                      </w:rPr>
                    </w:pPr>
                    <w:r w:rsidRPr="000523C2">
                      <w:rPr>
                        <w:i w:val="0"/>
                      </w:rPr>
                      <w:t>Et maintenant …</w:t>
                    </w:r>
                    <w:r w:rsidR="00A946F8" w:rsidRPr="00B649AA">
                      <w:rPr>
                        <w:b/>
                        <w:i w:val="0"/>
                      </w:rPr>
                      <w:t xml:space="preserve">| </w:t>
                    </w:r>
                    <w:proofErr w:type="gramStart"/>
                    <w:r>
                      <w:rPr>
                        <w:b/>
                        <w:i w:val="0"/>
                      </w:rPr>
                      <w:t>Septembre</w:t>
                    </w:r>
                    <w:proofErr w:type="gramEnd"/>
                    <w:r w:rsidR="00D72D62">
                      <w:rPr>
                        <w:b/>
                        <w:i w:val="0"/>
                      </w:rPr>
                      <w:t xml:space="preserve"> 202</w:t>
                    </w:r>
                    <w:r>
                      <w:rPr>
                        <w:b/>
                        <w:i w:val="0"/>
                      </w:rPr>
                      <w:t>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2BF"/>
    <w:multiLevelType w:val="hybridMultilevel"/>
    <w:tmpl w:val="E092F2A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615D35"/>
    <w:multiLevelType w:val="hybridMultilevel"/>
    <w:tmpl w:val="15AAA19C"/>
    <w:lvl w:ilvl="0" w:tplc="6BF8A602">
      <w:start w:val="1"/>
      <w:numFmt w:val="bullet"/>
      <w:pStyle w:val="Puce1"/>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15:restartNumberingAfterBreak="0">
    <w:nsid w:val="35C20341"/>
    <w:multiLevelType w:val="hybridMultilevel"/>
    <w:tmpl w:val="E4E6DAD4"/>
    <w:lvl w:ilvl="0" w:tplc="85AA4C74">
      <w:start w:val="1"/>
      <w:numFmt w:val="bullet"/>
      <w:pStyle w:val="numration1"/>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3C6BE7"/>
    <w:multiLevelType w:val="hybridMultilevel"/>
    <w:tmpl w:val="73E6B9C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59413A2"/>
    <w:multiLevelType w:val="hybridMultilevel"/>
    <w:tmpl w:val="B5921978"/>
    <w:lvl w:ilvl="0" w:tplc="080C000D">
      <w:start w:val="1"/>
      <w:numFmt w:val="bullet"/>
      <w:lvlText w:val=""/>
      <w:lvlJc w:val="left"/>
      <w:pPr>
        <w:ind w:left="1060" w:hanging="360"/>
      </w:pPr>
      <w:rPr>
        <w:rFonts w:ascii="Wingdings" w:hAnsi="Wingdings"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5" w15:restartNumberingAfterBreak="0">
    <w:nsid w:val="561B2198"/>
    <w:multiLevelType w:val="hybridMultilevel"/>
    <w:tmpl w:val="AA7CF578"/>
    <w:lvl w:ilvl="0" w:tplc="563213CA">
      <w:start w:val="1"/>
      <w:numFmt w:val="bullet"/>
      <w:pStyle w:val="Puce"/>
      <w:lvlText w:val="o"/>
      <w:lvlJc w:val="left"/>
      <w:pPr>
        <w:ind w:left="1060" w:hanging="360"/>
      </w:pPr>
      <w:rPr>
        <w:rFonts w:ascii="Courier New" w:hAnsi="Courier New"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6" w15:restartNumberingAfterBreak="0">
    <w:nsid w:val="5BBB5483"/>
    <w:multiLevelType w:val="hybridMultilevel"/>
    <w:tmpl w:val="E4AAC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EC843E3"/>
    <w:multiLevelType w:val="hybridMultilevel"/>
    <w:tmpl w:val="27C078C6"/>
    <w:lvl w:ilvl="0" w:tplc="080C000D">
      <w:start w:val="1"/>
      <w:numFmt w:val="bullet"/>
      <w:lvlText w:val=""/>
      <w:lvlJc w:val="left"/>
      <w:pPr>
        <w:ind w:left="786" w:hanging="360"/>
      </w:pPr>
      <w:rPr>
        <w:rFonts w:ascii="Wingdings" w:hAnsi="Wing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7026417B"/>
    <w:multiLevelType w:val="hybridMultilevel"/>
    <w:tmpl w:val="CAB87EAE"/>
    <w:lvl w:ilvl="0" w:tplc="E53E1EA4">
      <w:numFmt w:val="bullet"/>
      <w:lvlText w:val="•"/>
      <w:lvlJc w:val="left"/>
      <w:pPr>
        <w:ind w:left="1065" w:hanging="705"/>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7"/>
  </w:num>
  <w:num w:numId="7">
    <w:abstractNumId w:val="0"/>
  </w:num>
  <w:num w:numId="8">
    <w:abstractNumId w:val="6"/>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F5"/>
    <w:rsid w:val="00000A01"/>
    <w:rsid w:val="000031C3"/>
    <w:rsid w:val="000055A3"/>
    <w:rsid w:val="00010D1C"/>
    <w:rsid w:val="0001176F"/>
    <w:rsid w:val="00013D03"/>
    <w:rsid w:val="00024DE7"/>
    <w:rsid w:val="00034C3C"/>
    <w:rsid w:val="000476A9"/>
    <w:rsid w:val="000523C2"/>
    <w:rsid w:val="0005659C"/>
    <w:rsid w:val="0005761D"/>
    <w:rsid w:val="00085841"/>
    <w:rsid w:val="000860D8"/>
    <w:rsid w:val="00086F7D"/>
    <w:rsid w:val="00087214"/>
    <w:rsid w:val="0009053D"/>
    <w:rsid w:val="00090DF5"/>
    <w:rsid w:val="00092270"/>
    <w:rsid w:val="0009447B"/>
    <w:rsid w:val="000A3FB6"/>
    <w:rsid w:val="000A4CB8"/>
    <w:rsid w:val="000B36AE"/>
    <w:rsid w:val="000C1CBF"/>
    <w:rsid w:val="000F2C24"/>
    <w:rsid w:val="000F4EEE"/>
    <w:rsid w:val="00106757"/>
    <w:rsid w:val="0013259C"/>
    <w:rsid w:val="00133614"/>
    <w:rsid w:val="001414A8"/>
    <w:rsid w:val="00141C3B"/>
    <w:rsid w:val="00144125"/>
    <w:rsid w:val="00147AC9"/>
    <w:rsid w:val="00152216"/>
    <w:rsid w:val="001639CF"/>
    <w:rsid w:val="00167775"/>
    <w:rsid w:val="00177161"/>
    <w:rsid w:val="00181376"/>
    <w:rsid w:val="00181B34"/>
    <w:rsid w:val="00184F26"/>
    <w:rsid w:val="00190B95"/>
    <w:rsid w:val="00192BE3"/>
    <w:rsid w:val="001A2C3C"/>
    <w:rsid w:val="001A55B8"/>
    <w:rsid w:val="001B4EAC"/>
    <w:rsid w:val="001B6E0F"/>
    <w:rsid w:val="001C0F21"/>
    <w:rsid w:val="001C1442"/>
    <w:rsid w:val="001C3161"/>
    <w:rsid w:val="001C4526"/>
    <w:rsid w:val="001C517F"/>
    <w:rsid w:val="001C53EA"/>
    <w:rsid w:val="001D4332"/>
    <w:rsid w:val="001D5398"/>
    <w:rsid w:val="001E5576"/>
    <w:rsid w:val="001E5944"/>
    <w:rsid w:val="00204669"/>
    <w:rsid w:val="00205D6A"/>
    <w:rsid w:val="00210922"/>
    <w:rsid w:val="002148E0"/>
    <w:rsid w:val="00217495"/>
    <w:rsid w:val="00232B57"/>
    <w:rsid w:val="002366AC"/>
    <w:rsid w:val="00244F4C"/>
    <w:rsid w:val="00245A9D"/>
    <w:rsid w:val="002564C9"/>
    <w:rsid w:val="00265119"/>
    <w:rsid w:val="002746A2"/>
    <w:rsid w:val="00276E8A"/>
    <w:rsid w:val="002863C9"/>
    <w:rsid w:val="0029154B"/>
    <w:rsid w:val="00296EA9"/>
    <w:rsid w:val="002B2D90"/>
    <w:rsid w:val="002C198D"/>
    <w:rsid w:val="002C4D05"/>
    <w:rsid w:val="002C5848"/>
    <w:rsid w:val="002D000C"/>
    <w:rsid w:val="002D479D"/>
    <w:rsid w:val="002E1802"/>
    <w:rsid w:val="002F04D6"/>
    <w:rsid w:val="0032651F"/>
    <w:rsid w:val="00326FDB"/>
    <w:rsid w:val="00327AD6"/>
    <w:rsid w:val="00333D17"/>
    <w:rsid w:val="00342D92"/>
    <w:rsid w:val="00347339"/>
    <w:rsid w:val="00353D4C"/>
    <w:rsid w:val="00363261"/>
    <w:rsid w:val="0036563C"/>
    <w:rsid w:val="0037150A"/>
    <w:rsid w:val="003815ED"/>
    <w:rsid w:val="00381B29"/>
    <w:rsid w:val="0038523F"/>
    <w:rsid w:val="003A18B9"/>
    <w:rsid w:val="003A682D"/>
    <w:rsid w:val="003B225A"/>
    <w:rsid w:val="003C5E3F"/>
    <w:rsid w:val="003C67AE"/>
    <w:rsid w:val="003D60FE"/>
    <w:rsid w:val="003D7964"/>
    <w:rsid w:val="003E3316"/>
    <w:rsid w:val="003E355D"/>
    <w:rsid w:val="003E5748"/>
    <w:rsid w:val="0040073C"/>
    <w:rsid w:val="00403159"/>
    <w:rsid w:val="00410235"/>
    <w:rsid w:val="00425796"/>
    <w:rsid w:val="00427163"/>
    <w:rsid w:val="00431BB4"/>
    <w:rsid w:val="00442B5B"/>
    <w:rsid w:val="0044353A"/>
    <w:rsid w:val="0045169C"/>
    <w:rsid w:val="00451F7F"/>
    <w:rsid w:val="00462206"/>
    <w:rsid w:val="00463920"/>
    <w:rsid w:val="004660BF"/>
    <w:rsid w:val="00472B97"/>
    <w:rsid w:val="00472C13"/>
    <w:rsid w:val="0047326D"/>
    <w:rsid w:val="00473422"/>
    <w:rsid w:val="0048393D"/>
    <w:rsid w:val="004861F3"/>
    <w:rsid w:val="004909AC"/>
    <w:rsid w:val="00490C9D"/>
    <w:rsid w:val="004919E9"/>
    <w:rsid w:val="004A0D69"/>
    <w:rsid w:val="004A5189"/>
    <w:rsid w:val="004A7B3C"/>
    <w:rsid w:val="004A7D64"/>
    <w:rsid w:val="004B09EA"/>
    <w:rsid w:val="004B363A"/>
    <w:rsid w:val="004B7C62"/>
    <w:rsid w:val="004C31EF"/>
    <w:rsid w:val="004C78D0"/>
    <w:rsid w:val="004D41DD"/>
    <w:rsid w:val="004D68F3"/>
    <w:rsid w:val="004E3F1B"/>
    <w:rsid w:val="005055B3"/>
    <w:rsid w:val="00514634"/>
    <w:rsid w:val="0051604D"/>
    <w:rsid w:val="005220A2"/>
    <w:rsid w:val="00524799"/>
    <w:rsid w:val="005271C4"/>
    <w:rsid w:val="00530ACA"/>
    <w:rsid w:val="00530C65"/>
    <w:rsid w:val="0053598A"/>
    <w:rsid w:val="005375B9"/>
    <w:rsid w:val="005457A7"/>
    <w:rsid w:val="005511AC"/>
    <w:rsid w:val="0055120F"/>
    <w:rsid w:val="00561633"/>
    <w:rsid w:val="00562911"/>
    <w:rsid w:val="00581EA4"/>
    <w:rsid w:val="005832E3"/>
    <w:rsid w:val="0058604F"/>
    <w:rsid w:val="00590E89"/>
    <w:rsid w:val="005B767C"/>
    <w:rsid w:val="005C42C5"/>
    <w:rsid w:val="005C50D0"/>
    <w:rsid w:val="005C7F1C"/>
    <w:rsid w:val="005D3D7B"/>
    <w:rsid w:val="005D4A5C"/>
    <w:rsid w:val="005E03C6"/>
    <w:rsid w:val="005E216A"/>
    <w:rsid w:val="005E5CCC"/>
    <w:rsid w:val="005F259F"/>
    <w:rsid w:val="005F74AB"/>
    <w:rsid w:val="006157B0"/>
    <w:rsid w:val="0062677C"/>
    <w:rsid w:val="006315BD"/>
    <w:rsid w:val="00642D80"/>
    <w:rsid w:val="006520A0"/>
    <w:rsid w:val="006533F9"/>
    <w:rsid w:val="00656BFD"/>
    <w:rsid w:val="00671337"/>
    <w:rsid w:val="0067200D"/>
    <w:rsid w:val="00681E4F"/>
    <w:rsid w:val="00685C83"/>
    <w:rsid w:val="00694B74"/>
    <w:rsid w:val="00695DB4"/>
    <w:rsid w:val="006A1C51"/>
    <w:rsid w:val="006A3F73"/>
    <w:rsid w:val="006A6701"/>
    <w:rsid w:val="006A72EF"/>
    <w:rsid w:val="006B2F65"/>
    <w:rsid w:val="006C11EC"/>
    <w:rsid w:val="006D556B"/>
    <w:rsid w:val="006E1507"/>
    <w:rsid w:val="006E1CDE"/>
    <w:rsid w:val="006E26E1"/>
    <w:rsid w:val="006E5072"/>
    <w:rsid w:val="006F3781"/>
    <w:rsid w:val="006F5468"/>
    <w:rsid w:val="006F72E7"/>
    <w:rsid w:val="00700DCD"/>
    <w:rsid w:val="00702A4B"/>
    <w:rsid w:val="00704166"/>
    <w:rsid w:val="00714259"/>
    <w:rsid w:val="00726C7C"/>
    <w:rsid w:val="00744963"/>
    <w:rsid w:val="0074565C"/>
    <w:rsid w:val="00746BBD"/>
    <w:rsid w:val="00747B43"/>
    <w:rsid w:val="00756183"/>
    <w:rsid w:val="00756EB5"/>
    <w:rsid w:val="007613C9"/>
    <w:rsid w:val="007659FE"/>
    <w:rsid w:val="00766963"/>
    <w:rsid w:val="007814E8"/>
    <w:rsid w:val="00786689"/>
    <w:rsid w:val="00795BB4"/>
    <w:rsid w:val="007A13B6"/>
    <w:rsid w:val="007A3736"/>
    <w:rsid w:val="007A6E19"/>
    <w:rsid w:val="007B31F3"/>
    <w:rsid w:val="007B6D3C"/>
    <w:rsid w:val="007C788E"/>
    <w:rsid w:val="007D2DDD"/>
    <w:rsid w:val="007D3538"/>
    <w:rsid w:val="007D3A89"/>
    <w:rsid w:val="007E0174"/>
    <w:rsid w:val="007F03B4"/>
    <w:rsid w:val="007F1A8B"/>
    <w:rsid w:val="008043E6"/>
    <w:rsid w:val="008124AA"/>
    <w:rsid w:val="00844A51"/>
    <w:rsid w:val="00845AB6"/>
    <w:rsid w:val="00846DF2"/>
    <w:rsid w:val="008558EA"/>
    <w:rsid w:val="008653B1"/>
    <w:rsid w:val="008662EC"/>
    <w:rsid w:val="008674F3"/>
    <w:rsid w:val="00873693"/>
    <w:rsid w:val="0087400E"/>
    <w:rsid w:val="0087674B"/>
    <w:rsid w:val="00876E64"/>
    <w:rsid w:val="00880B09"/>
    <w:rsid w:val="00893B03"/>
    <w:rsid w:val="00893C93"/>
    <w:rsid w:val="008A051B"/>
    <w:rsid w:val="008A4737"/>
    <w:rsid w:val="008A6826"/>
    <w:rsid w:val="008A71C5"/>
    <w:rsid w:val="008B0E3D"/>
    <w:rsid w:val="008B6671"/>
    <w:rsid w:val="008C0DCC"/>
    <w:rsid w:val="008C2007"/>
    <w:rsid w:val="008C2BAC"/>
    <w:rsid w:val="008C354D"/>
    <w:rsid w:val="008C772A"/>
    <w:rsid w:val="008E1A59"/>
    <w:rsid w:val="008E3C6E"/>
    <w:rsid w:val="008E5456"/>
    <w:rsid w:val="008F0AD0"/>
    <w:rsid w:val="008F1B86"/>
    <w:rsid w:val="008F393D"/>
    <w:rsid w:val="008F6645"/>
    <w:rsid w:val="00910706"/>
    <w:rsid w:val="009109F4"/>
    <w:rsid w:val="00916E3D"/>
    <w:rsid w:val="00927379"/>
    <w:rsid w:val="009323BC"/>
    <w:rsid w:val="00936C7B"/>
    <w:rsid w:val="00950D54"/>
    <w:rsid w:val="009513B7"/>
    <w:rsid w:val="009633B6"/>
    <w:rsid w:val="00963F17"/>
    <w:rsid w:val="0097001E"/>
    <w:rsid w:val="00981A27"/>
    <w:rsid w:val="00982260"/>
    <w:rsid w:val="009919C3"/>
    <w:rsid w:val="00991BBF"/>
    <w:rsid w:val="00993CB1"/>
    <w:rsid w:val="0099694D"/>
    <w:rsid w:val="009A7B01"/>
    <w:rsid w:val="009B4322"/>
    <w:rsid w:val="009B47C7"/>
    <w:rsid w:val="009D05DB"/>
    <w:rsid w:val="009D6238"/>
    <w:rsid w:val="009E1959"/>
    <w:rsid w:val="009E2313"/>
    <w:rsid w:val="009E7674"/>
    <w:rsid w:val="009F7DD1"/>
    <w:rsid w:val="00A05E87"/>
    <w:rsid w:val="00A135F1"/>
    <w:rsid w:val="00A2160C"/>
    <w:rsid w:val="00A2395B"/>
    <w:rsid w:val="00A27FA7"/>
    <w:rsid w:val="00A36792"/>
    <w:rsid w:val="00A42913"/>
    <w:rsid w:val="00A45E72"/>
    <w:rsid w:val="00A5197F"/>
    <w:rsid w:val="00A529D3"/>
    <w:rsid w:val="00A54D9D"/>
    <w:rsid w:val="00A57836"/>
    <w:rsid w:val="00A712F3"/>
    <w:rsid w:val="00A85E7D"/>
    <w:rsid w:val="00A92D72"/>
    <w:rsid w:val="00A946F8"/>
    <w:rsid w:val="00AA21E2"/>
    <w:rsid w:val="00AB03BC"/>
    <w:rsid w:val="00AB1796"/>
    <w:rsid w:val="00AC65CC"/>
    <w:rsid w:val="00AC718D"/>
    <w:rsid w:val="00AD16CA"/>
    <w:rsid w:val="00AD1BB4"/>
    <w:rsid w:val="00AD49FC"/>
    <w:rsid w:val="00AD7535"/>
    <w:rsid w:val="00AE29F7"/>
    <w:rsid w:val="00AE36F2"/>
    <w:rsid w:val="00AE692E"/>
    <w:rsid w:val="00AF1D86"/>
    <w:rsid w:val="00B03445"/>
    <w:rsid w:val="00B10F72"/>
    <w:rsid w:val="00B265A3"/>
    <w:rsid w:val="00B4107F"/>
    <w:rsid w:val="00B42275"/>
    <w:rsid w:val="00B5141F"/>
    <w:rsid w:val="00B71516"/>
    <w:rsid w:val="00B73F15"/>
    <w:rsid w:val="00B941BD"/>
    <w:rsid w:val="00B955B3"/>
    <w:rsid w:val="00B96F0E"/>
    <w:rsid w:val="00BB1898"/>
    <w:rsid w:val="00BC11B7"/>
    <w:rsid w:val="00BC7FDE"/>
    <w:rsid w:val="00BD3E33"/>
    <w:rsid w:val="00BE0AB8"/>
    <w:rsid w:val="00BE32D6"/>
    <w:rsid w:val="00BE6607"/>
    <w:rsid w:val="00BE783B"/>
    <w:rsid w:val="00BF4A30"/>
    <w:rsid w:val="00BF791A"/>
    <w:rsid w:val="00C03026"/>
    <w:rsid w:val="00C04A2D"/>
    <w:rsid w:val="00C11524"/>
    <w:rsid w:val="00C21309"/>
    <w:rsid w:val="00C231CA"/>
    <w:rsid w:val="00C25E25"/>
    <w:rsid w:val="00C32908"/>
    <w:rsid w:val="00C34840"/>
    <w:rsid w:val="00C47787"/>
    <w:rsid w:val="00C73616"/>
    <w:rsid w:val="00C90391"/>
    <w:rsid w:val="00CA1FD4"/>
    <w:rsid w:val="00CA4191"/>
    <w:rsid w:val="00CA6EFB"/>
    <w:rsid w:val="00CC0030"/>
    <w:rsid w:val="00CC33EF"/>
    <w:rsid w:val="00CC397A"/>
    <w:rsid w:val="00CC45D8"/>
    <w:rsid w:val="00CC6726"/>
    <w:rsid w:val="00CD3E72"/>
    <w:rsid w:val="00CE1E70"/>
    <w:rsid w:val="00CF2AF3"/>
    <w:rsid w:val="00CF7E12"/>
    <w:rsid w:val="00CF7FDC"/>
    <w:rsid w:val="00D0079C"/>
    <w:rsid w:val="00D272D8"/>
    <w:rsid w:val="00D44347"/>
    <w:rsid w:val="00D555FF"/>
    <w:rsid w:val="00D72D62"/>
    <w:rsid w:val="00D819AA"/>
    <w:rsid w:val="00D82132"/>
    <w:rsid w:val="00D95892"/>
    <w:rsid w:val="00D97527"/>
    <w:rsid w:val="00DA5F44"/>
    <w:rsid w:val="00DA70E7"/>
    <w:rsid w:val="00DB67B4"/>
    <w:rsid w:val="00DC12DB"/>
    <w:rsid w:val="00DC3C61"/>
    <w:rsid w:val="00DC4FD3"/>
    <w:rsid w:val="00DF1FF5"/>
    <w:rsid w:val="00DF2DDA"/>
    <w:rsid w:val="00DF6C1F"/>
    <w:rsid w:val="00E0776F"/>
    <w:rsid w:val="00E151D3"/>
    <w:rsid w:val="00E255A2"/>
    <w:rsid w:val="00E30EB5"/>
    <w:rsid w:val="00E4232A"/>
    <w:rsid w:val="00E43C35"/>
    <w:rsid w:val="00E51952"/>
    <w:rsid w:val="00E62B30"/>
    <w:rsid w:val="00E62DD8"/>
    <w:rsid w:val="00E87908"/>
    <w:rsid w:val="00E90199"/>
    <w:rsid w:val="00EA3086"/>
    <w:rsid w:val="00EB1CC9"/>
    <w:rsid w:val="00EC725C"/>
    <w:rsid w:val="00ED587C"/>
    <w:rsid w:val="00EE0420"/>
    <w:rsid w:val="00EE40A3"/>
    <w:rsid w:val="00EE4152"/>
    <w:rsid w:val="00EF1A6E"/>
    <w:rsid w:val="00EF5D95"/>
    <w:rsid w:val="00EF7FBC"/>
    <w:rsid w:val="00F005B8"/>
    <w:rsid w:val="00F006CC"/>
    <w:rsid w:val="00F00F33"/>
    <w:rsid w:val="00F12175"/>
    <w:rsid w:val="00F14D5E"/>
    <w:rsid w:val="00F26359"/>
    <w:rsid w:val="00F26740"/>
    <w:rsid w:val="00F329DD"/>
    <w:rsid w:val="00F33316"/>
    <w:rsid w:val="00F338BF"/>
    <w:rsid w:val="00F40C5F"/>
    <w:rsid w:val="00F45B5E"/>
    <w:rsid w:val="00F61B50"/>
    <w:rsid w:val="00F650C2"/>
    <w:rsid w:val="00F70DF8"/>
    <w:rsid w:val="00F71070"/>
    <w:rsid w:val="00F844AF"/>
    <w:rsid w:val="00F84A28"/>
    <w:rsid w:val="00FA0F4A"/>
    <w:rsid w:val="00FA2393"/>
    <w:rsid w:val="00FA30D6"/>
    <w:rsid w:val="00FB0BAF"/>
    <w:rsid w:val="00FB0F7F"/>
    <w:rsid w:val="00FB2014"/>
    <w:rsid w:val="00FC0401"/>
    <w:rsid w:val="00FD09AB"/>
    <w:rsid w:val="00FD73D3"/>
    <w:rsid w:val="00FE2F61"/>
    <w:rsid w:val="00FE7232"/>
    <w:rsid w:val="00FF00EF"/>
    <w:rsid w:val="05036C17"/>
    <w:rsid w:val="0A56EC45"/>
    <w:rsid w:val="10269A05"/>
    <w:rsid w:val="111E7A93"/>
    <w:rsid w:val="1B722AAD"/>
    <w:rsid w:val="2234AE91"/>
    <w:rsid w:val="228FEA34"/>
    <w:rsid w:val="24745DCA"/>
    <w:rsid w:val="31765EE3"/>
    <w:rsid w:val="3294ED4C"/>
    <w:rsid w:val="39495E92"/>
    <w:rsid w:val="3AD3402E"/>
    <w:rsid w:val="3F9797BE"/>
    <w:rsid w:val="412676D6"/>
    <w:rsid w:val="4301E151"/>
    <w:rsid w:val="46DEBFB9"/>
    <w:rsid w:val="4F5C4951"/>
    <w:rsid w:val="56CF4950"/>
    <w:rsid w:val="6031FF03"/>
    <w:rsid w:val="61DA4E68"/>
    <w:rsid w:val="637E103F"/>
    <w:rsid w:val="63D21306"/>
    <w:rsid w:val="655847DA"/>
    <w:rsid w:val="67B34F56"/>
    <w:rsid w:val="68EEF180"/>
    <w:rsid w:val="691B8956"/>
    <w:rsid w:val="6C2E1A9F"/>
    <w:rsid w:val="749E8AB8"/>
    <w:rsid w:val="771A6F2A"/>
    <w:rsid w:val="782EF78E"/>
    <w:rsid w:val="7A36E7EE"/>
    <w:rsid w:val="7ACF0C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FDB91"/>
  <w15:docId w15:val="{276C6A20-5C9C-4A64-A9C6-FDFF75BF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6F"/>
    <w:pPr>
      <w:spacing w:after="120"/>
      <w:jc w:val="both"/>
    </w:pPr>
    <w:rPr>
      <w:rFonts w:ascii="Calibri" w:hAnsi="Calibri"/>
      <w:i/>
      <w:sz w:val="22"/>
      <w:lang w:eastAsia="en-US"/>
    </w:rPr>
  </w:style>
  <w:style w:type="paragraph" w:styleId="Titre1">
    <w:name w:val="heading 1"/>
    <w:basedOn w:val="Normal"/>
    <w:next w:val="Normal"/>
    <w:link w:val="Titre1Car"/>
    <w:qFormat/>
    <w:rsid w:val="00AC65CC"/>
    <w:pPr>
      <w:keepNext/>
      <w:keepLines/>
      <w:tabs>
        <w:tab w:val="left" w:pos="851"/>
      </w:tabs>
      <w:spacing w:before="480" w:after="240"/>
      <w:ind w:left="720" w:hanging="360"/>
      <w:outlineLvl w:val="0"/>
    </w:pPr>
    <w:rPr>
      <w:rFonts w:ascii="Impact" w:eastAsiaTheme="majorEastAsia" w:hAnsi="Impact" w:cstheme="majorBidi"/>
      <w:bCs/>
      <w:i w:val="0"/>
      <w:color w:val="993366"/>
      <w:sz w:val="40"/>
      <w:szCs w:val="40"/>
    </w:rPr>
  </w:style>
  <w:style w:type="paragraph" w:styleId="Titre2">
    <w:name w:val="heading 2"/>
    <w:basedOn w:val="Normal"/>
    <w:next w:val="Normal"/>
    <w:link w:val="Titre2Car"/>
    <w:unhideWhenUsed/>
    <w:qFormat/>
    <w:rsid w:val="00CC33EF"/>
    <w:pPr>
      <w:keepNext/>
      <w:keepLines/>
      <w:spacing w:before="240" w:after="240"/>
      <w:outlineLvl w:val="1"/>
    </w:pPr>
    <w:rPr>
      <w:rFonts w:ascii="Impact" w:eastAsia="Times New Roman" w:hAnsi="Impact"/>
      <w:bCs/>
      <w:i w:val="0"/>
      <w:color w:val="808080"/>
      <w:sz w:val="28"/>
      <w:szCs w:val="26"/>
    </w:rPr>
  </w:style>
  <w:style w:type="paragraph" w:styleId="Titre3">
    <w:name w:val="heading 3"/>
    <w:basedOn w:val="Normal"/>
    <w:next w:val="Normal"/>
    <w:link w:val="Titre3Car"/>
    <w:unhideWhenUsed/>
    <w:qFormat/>
    <w:rsid w:val="00CC33EF"/>
    <w:pPr>
      <w:keepNext/>
      <w:keepLines/>
      <w:spacing w:before="120"/>
      <w:outlineLvl w:val="2"/>
    </w:pPr>
    <w:rPr>
      <w:rFonts w:ascii="Impact" w:eastAsia="Times New Roman" w:hAnsi="Impact"/>
      <w:bCs/>
      <w:i w:val="0"/>
      <w:color w:val="A6A6A6"/>
      <w:sz w:val="24"/>
    </w:rPr>
  </w:style>
  <w:style w:type="paragraph" w:styleId="Titre4">
    <w:name w:val="heading 4"/>
    <w:basedOn w:val="NormalSansEspace"/>
    <w:next w:val="Normal"/>
    <w:link w:val="Titre4Car"/>
    <w:unhideWhenUsed/>
    <w:qFormat/>
    <w:rsid w:val="002C198D"/>
    <w:pPr>
      <w:outlineLvl w:val="3"/>
    </w:pPr>
    <w:rPr>
      <w:rFonts w:ascii="Impact" w:hAnsi="Impact"/>
      <w:color w:val="BFBFBF"/>
      <w:sz w:val="22"/>
    </w:rPr>
  </w:style>
  <w:style w:type="paragraph" w:styleId="Titre5">
    <w:name w:val="heading 5"/>
    <w:basedOn w:val="Normal"/>
    <w:next w:val="Normal"/>
    <w:link w:val="Titre5Car"/>
    <w:qFormat/>
    <w:rsid w:val="00AE36F2"/>
    <w:pPr>
      <w:keepNext/>
      <w:outlineLvl w:val="4"/>
    </w:pPr>
    <w:rPr>
      <w:rFonts w:ascii="Arial" w:eastAsia="Times New Roman" w:hAnsi="Arial"/>
      <w:i w:val="0"/>
      <w:sz w:val="20"/>
      <w:u w:val="single"/>
      <w:lang w:eastAsia="fr-FR"/>
    </w:rPr>
  </w:style>
  <w:style w:type="paragraph" w:styleId="Titre6">
    <w:name w:val="heading 6"/>
    <w:basedOn w:val="Normal"/>
    <w:next w:val="Normal"/>
    <w:link w:val="Titre6Car"/>
    <w:qFormat/>
    <w:rsid w:val="00AE36F2"/>
    <w:pPr>
      <w:keepNext/>
      <w:tabs>
        <w:tab w:val="left" w:pos="0"/>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 w:val="left" w:pos="10200"/>
        <w:tab w:val="left" w:pos="10540"/>
        <w:tab w:val="left" w:pos="10880"/>
        <w:tab w:val="left" w:pos="11220"/>
        <w:tab w:val="left" w:pos="11560"/>
        <w:tab w:val="left" w:pos="11900"/>
        <w:tab w:val="left" w:pos="12240"/>
        <w:tab w:val="left" w:pos="12580"/>
        <w:tab w:val="left" w:pos="12920"/>
        <w:tab w:val="left" w:pos="13260"/>
        <w:tab w:val="left" w:pos="13600"/>
        <w:tab w:val="left" w:pos="13940"/>
        <w:tab w:val="left" w:pos="14280"/>
        <w:tab w:val="left" w:pos="14620"/>
      </w:tabs>
      <w:outlineLvl w:val="5"/>
    </w:pPr>
    <w:rPr>
      <w:rFonts w:ascii="Arial" w:eastAsia="Times New Roman" w:hAnsi="Arial"/>
      <w:b/>
      <w:i w:val="0"/>
      <w:sz w:val="18"/>
      <w:lang w:val="fr-FR" w:eastAsia="fr-FR"/>
    </w:rPr>
  </w:style>
  <w:style w:type="paragraph" w:styleId="Titre7">
    <w:name w:val="heading 7"/>
    <w:basedOn w:val="Normal"/>
    <w:next w:val="Normal"/>
    <w:link w:val="Titre7Car"/>
    <w:qFormat/>
    <w:rsid w:val="0062677C"/>
    <w:pPr>
      <w:keepNext/>
      <w:jc w:val="center"/>
      <w:outlineLvl w:val="6"/>
    </w:pPr>
    <w:rPr>
      <w:rFonts w:ascii="Arial" w:eastAsia="Times New Roman" w:hAnsi="Arial"/>
      <w:b/>
      <w:i w:val="0"/>
      <w:sz w:val="20"/>
      <w:lang w:eastAsia="fr-FR"/>
    </w:rPr>
  </w:style>
  <w:style w:type="paragraph" w:styleId="Titre8">
    <w:name w:val="heading 8"/>
    <w:basedOn w:val="Normal"/>
    <w:next w:val="Normal"/>
    <w:link w:val="Titre8Car"/>
    <w:qFormat/>
    <w:rsid w:val="0062677C"/>
    <w:pPr>
      <w:keepNext/>
      <w:jc w:val="center"/>
      <w:outlineLvl w:val="7"/>
    </w:pPr>
    <w:rPr>
      <w:rFonts w:ascii="Arial" w:eastAsia="Times New Roman" w:hAnsi="Arial"/>
      <w:b/>
      <w:i w:val="0"/>
      <w:sz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C65CC"/>
    <w:rPr>
      <w:rFonts w:ascii="Impact" w:eastAsiaTheme="majorEastAsia" w:hAnsi="Impact" w:cstheme="majorBidi"/>
      <w:bCs/>
      <w:color w:val="993366"/>
      <w:sz w:val="40"/>
      <w:szCs w:val="40"/>
      <w:lang w:eastAsia="en-US"/>
    </w:rPr>
  </w:style>
  <w:style w:type="character" w:customStyle="1" w:styleId="Titre2Car">
    <w:name w:val="Titre 2 Car"/>
    <w:link w:val="Titre2"/>
    <w:rsid w:val="00CC33EF"/>
    <w:rPr>
      <w:rFonts w:ascii="Impact" w:eastAsia="Times New Roman" w:hAnsi="Impact"/>
      <w:bCs/>
      <w:color w:val="808080"/>
      <w:sz w:val="28"/>
      <w:szCs w:val="26"/>
      <w:lang w:eastAsia="en-US"/>
    </w:rPr>
  </w:style>
  <w:style w:type="character" w:customStyle="1" w:styleId="Titre3Car">
    <w:name w:val="Titre 3 Car"/>
    <w:link w:val="Titre3"/>
    <w:rsid w:val="00CC33EF"/>
    <w:rPr>
      <w:rFonts w:ascii="Impact" w:eastAsia="Times New Roman" w:hAnsi="Impact"/>
      <w:bCs/>
      <w:color w:val="A6A6A6"/>
      <w:sz w:val="24"/>
      <w:lang w:eastAsia="en-US"/>
    </w:rPr>
  </w:style>
  <w:style w:type="paragraph" w:customStyle="1" w:styleId="NormalSansEspace">
    <w:name w:val="NormalSansEspace"/>
    <w:basedOn w:val="Normal"/>
    <w:rsid w:val="00C11524"/>
    <w:rPr>
      <w:rFonts w:ascii="Arial Narrow" w:eastAsia="Times New Roman" w:hAnsi="Arial Narrow"/>
      <w:i w:val="0"/>
      <w:sz w:val="20"/>
      <w:lang w:val="fr-FR" w:eastAsia="fr-FR"/>
    </w:rPr>
  </w:style>
  <w:style w:type="character" w:customStyle="1" w:styleId="Titre4Car">
    <w:name w:val="Titre 4 Car"/>
    <w:link w:val="Titre4"/>
    <w:uiPriority w:val="9"/>
    <w:rsid w:val="002C198D"/>
    <w:rPr>
      <w:rFonts w:ascii="Impact" w:eastAsia="Times New Roman" w:hAnsi="Impact"/>
      <w:color w:val="BFBFBF"/>
      <w:sz w:val="22"/>
      <w:lang w:val="fr-FR" w:eastAsia="fr-FR"/>
    </w:rPr>
  </w:style>
  <w:style w:type="character" w:customStyle="1" w:styleId="Titre5Car">
    <w:name w:val="Titre 5 Car"/>
    <w:link w:val="Titre5"/>
    <w:rsid w:val="00AE36F2"/>
    <w:rPr>
      <w:rFonts w:ascii="Arial" w:eastAsia="Times New Roman" w:hAnsi="Arial"/>
      <w:u w:val="single"/>
      <w:lang w:eastAsia="fr-FR"/>
    </w:rPr>
  </w:style>
  <w:style w:type="character" w:customStyle="1" w:styleId="Titre6Car">
    <w:name w:val="Titre 6 Car"/>
    <w:link w:val="Titre6"/>
    <w:rsid w:val="00AE36F2"/>
    <w:rPr>
      <w:rFonts w:ascii="Arial" w:eastAsia="Times New Roman" w:hAnsi="Arial"/>
      <w:b/>
      <w:sz w:val="18"/>
      <w:lang w:val="fr-FR" w:eastAsia="fr-FR"/>
    </w:rPr>
  </w:style>
  <w:style w:type="character" w:customStyle="1" w:styleId="Titre7Car">
    <w:name w:val="Titre 7 Car"/>
    <w:link w:val="Titre7"/>
    <w:rsid w:val="0062677C"/>
    <w:rPr>
      <w:rFonts w:ascii="Arial" w:eastAsia="Times New Roman" w:hAnsi="Arial"/>
      <w:b/>
      <w:lang w:eastAsia="fr-FR"/>
    </w:rPr>
  </w:style>
  <w:style w:type="character" w:customStyle="1" w:styleId="Titre8Car">
    <w:name w:val="Titre 8 Car"/>
    <w:link w:val="Titre8"/>
    <w:rsid w:val="0062677C"/>
    <w:rPr>
      <w:rFonts w:ascii="Arial" w:eastAsia="Times New Roman" w:hAnsi="Arial"/>
      <w:b/>
      <w:sz w:val="32"/>
      <w:lang w:eastAsia="fr-FR"/>
    </w:rPr>
  </w:style>
  <w:style w:type="paragraph" w:styleId="En-tte">
    <w:name w:val="header"/>
    <w:basedOn w:val="Normal"/>
    <w:link w:val="En-tteCar"/>
    <w:unhideWhenUsed/>
    <w:rsid w:val="0009053D"/>
    <w:pPr>
      <w:tabs>
        <w:tab w:val="center" w:pos="4536"/>
        <w:tab w:val="right" w:pos="9072"/>
      </w:tabs>
    </w:pPr>
  </w:style>
  <w:style w:type="character" w:customStyle="1" w:styleId="En-tteCar">
    <w:name w:val="En-tête Car"/>
    <w:basedOn w:val="Policepardfaut"/>
    <w:link w:val="En-tte"/>
    <w:uiPriority w:val="99"/>
    <w:rsid w:val="0009053D"/>
  </w:style>
  <w:style w:type="paragraph" w:styleId="Pieddepage">
    <w:name w:val="footer"/>
    <w:basedOn w:val="Normal"/>
    <w:link w:val="PieddepageCar"/>
    <w:uiPriority w:val="99"/>
    <w:rsid w:val="0009053D"/>
    <w:pPr>
      <w:tabs>
        <w:tab w:val="center" w:pos="4536"/>
        <w:tab w:val="right" w:pos="9072"/>
      </w:tabs>
    </w:pPr>
    <w:rPr>
      <w:sz w:val="18"/>
    </w:rPr>
  </w:style>
  <w:style w:type="character" w:customStyle="1" w:styleId="PieddepageCar">
    <w:name w:val="Pied de page Car"/>
    <w:link w:val="Pieddepage"/>
    <w:uiPriority w:val="99"/>
    <w:rsid w:val="0009053D"/>
    <w:rPr>
      <w:rFonts w:ascii="Calibri" w:hAnsi="Calibri"/>
      <w:i/>
      <w:sz w:val="18"/>
    </w:rPr>
  </w:style>
  <w:style w:type="table" w:styleId="Grilledutableau">
    <w:name w:val="Table Grid"/>
    <w:basedOn w:val="TableauNormal"/>
    <w:uiPriority w:val="59"/>
    <w:rsid w:val="000905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nhideWhenUsed/>
    <w:rsid w:val="0009053D"/>
    <w:rPr>
      <w:rFonts w:ascii="Tahoma" w:hAnsi="Tahoma" w:cs="Tahoma"/>
      <w:sz w:val="16"/>
      <w:szCs w:val="16"/>
    </w:rPr>
  </w:style>
  <w:style w:type="character" w:customStyle="1" w:styleId="TextedebullesCar">
    <w:name w:val="Texte de bulles Car"/>
    <w:link w:val="Textedebulles"/>
    <w:rsid w:val="0009053D"/>
    <w:rPr>
      <w:rFonts w:ascii="Tahoma" w:hAnsi="Tahoma" w:cs="Tahoma"/>
      <w:i/>
      <w:sz w:val="16"/>
      <w:szCs w:val="16"/>
    </w:rPr>
  </w:style>
  <w:style w:type="paragraph" w:customStyle="1" w:styleId="diteur">
    <w:name w:val="éditeur"/>
    <w:basedOn w:val="Normal"/>
    <w:qFormat/>
    <w:rsid w:val="00FA30D6"/>
    <w:rPr>
      <w:color w:val="C85890"/>
      <w:sz w:val="18"/>
    </w:rPr>
  </w:style>
  <w:style w:type="character" w:styleId="Lienhypertexte">
    <w:name w:val="Hyperlink"/>
    <w:uiPriority w:val="99"/>
    <w:rsid w:val="00EF7FBC"/>
    <w:rPr>
      <w:rFonts w:cs="Times New Roman"/>
      <w:color w:val="0000FF"/>
      <w:u w:val="single"/>
    </w:rPr>
  </w:style>
  <w:style w:type="character" w:styleId="Appelnotedebasdep">
    <w:name w:val="footnote reference"/>
    <w:rsid w:val="00EF7FBC"/>
    <w:rPr>
      <w:vertAlign w:val="superscript"/>
    </w:rPr>
  </w:style>
  <w:style w:type="paragraph" w:styleId="Notedebasdepage">
    <w:name w:val="footnote text"/>
    <w:basedOn w:val="Normal"/>
    <w:link w:val="NotedebasdepageCar"/>
    <w:autoRedefine/>
    <w:semiHidden/>
    <w:rsid w:val="00F71070"/>
    <w:pPr>
      <w:spacing w:after="0"/>
      <w:ind w:left="284" w:hanging="284"/>
    </w:pPr>
    <w:rPr>
      <w:rFonts w:eastAsia="Times New Roman"/>
      <w:color w:val="0000FF"/>
      <w:sz w:val="20"/>
      <w:lang w:val="fr-FR" w:eastAsia="fr-FR"/>
    </w:rPr>
  </w:style>
  <w:style w:type="character" w:customStyle="1" w:styleId="NotedebasdepageCar">
    <w:name w:val="Note de bas de page Car"/>
    <w:link w:val="Notedebasdepage"/>
    <w:semiHidden/>
    <w:rsid w:val="00F71070"/>
    <w:rPr>
      <w:rFonts w:ascii="Calibri" w:eastAsia="Times New Roman" w:hAnsi="Calibri"/>
      <w:i/>
      <w:color w:val="0000FF"/>
      <w:lang w:val="fr-FR" w:eastAsia="fr-FR"/>
    </w:rPr>
  </w:style>
  <w:style w:type="paragraph" w:styleId="Normalcentr">
    <w:name w:val="Block Text"/>
    <w:basedOn w:val="Normal"/>
    <w:semiHidden/>
    <w:rsid w:val="00EF7FBC"/>
    <w:pPr>
      <w:ind w:left="1418" w:right="1134"/>
    </w:pPr>
    <w:rPr>
      <w:rFonts w:ascii="Arial" w:eastAsia="Times New Roman" w:hAnsi="Arial"/>
      <w:b/>
      <w:i w:val="0"/>
      <w:sz w:val="20"/>
      <w:lang w:val="fr-FR" w:eastAsia="fr-FR"/>
    </w:rPr>
  </w:style>
  <w:style w:type="paragraph" w:customStyle="1" w:styleId="Puce1">
    <w:name w:val="Puce1"/>
    <w:basedOn w:val="Normal"/>
    <w:rsid w:val="006533F9"/>
    <w:pPr>
      <w:numPr>
        <w:numId w:val="2"/>
      </w:numPr>
      <w:tabs>
        <w:tab w:val="left" w:pos="567"/>
      </w:tabs>
      <w:spacing w:after="60"/>
      <w:ind w:left="568" w:hanging="284"/>
    </w:pPr>
    <w:rPr>
      <w:rFonts w:eastAsia="Times New Roman"/>
      <w:szCs w:val="24"/>
      <w:lang w:val="fr-FR" w:eastAsia="fr-FR"/>
    </w:rPr>
  </w:style>
  <w:style w:type="paragraph" w:customStyle="1" w:styleId="Puce2">
    <w:name w:val="Puce2"/>
    <w:basedOn w:val="Normal"/>
    <w:rsid w:val="002C198D"/>
    <w:pPr>
      <w:tabs>
        <w:tab w:val="num" w:pos="680"/>
      </w:tabs>
      <w:ind w:left="680" w:hanging="340"/>
    </w:pPr>
    <w:rPr>
      <w:rFonts w:eastAsia="Times New Roman"/>
      <w:szCs w:val="24"/>
      <w:lang w:val="fr-FR" w:eastAsia="fr-FR"/>
    </w:rPr>
  </w:style>
  <w:style w:type="paragraph" w:styleId="Corpsdetexte">
    <w:name w:val="Body Text"/>
    <w:basedOn w:val="Normal"/>
    <w:link w:val="CorpsdetexteCar"/>
    <w:rsid w:val="003A18B9"/>
    <w:rPr>
      <w:rFonts w:ascii="Arial" w:eastAsia="Times New Roman" w:hAnsi="Arial"/>
      <w:i w:val="0"/>
      <w:lang w:val="fr-FR" w:eastAsia="fr-FR"/>
    </w:rPr>
  </w:style>
  <w:style w:type="character" w:customStyle="1" w:styleId="CorpsdetexteCar">
    <w:name w:val="Corps de texte Car"/>
    <w:link w:val="Corpsdetexte"/>
    <w:semiHidden/>
    <w:rsid w:val="003A18B9"/>
    <w:rPr>
      <w:rFonts w:ascii="Arial" w:eastAsia="Times New Roman" w:hAnsi="Arial"/>
      <w:sz w:val="22"/>
      <w:lang w:val="fr-FR" w:eastAsia="fr-FR"/>
    </w:rPr>
  </w:style>
  <w:style w:type="paragraph" w:customStyle="1" w:styleId="Puce3">
    <w:name w:val="Puce3"/>
    <w:basedOn w:val="Puce2"/>
    <w:qFormat/>
    <w:rsid w:val="002C4D05"/>
    <w:pPr>
      <w:tabs>
        <w:tab w:val="clear" w:pos="680"/>
      </w:tabs>
      <w:ind w:left="1440" w:hanging="360"/>
    </w:pPr>
    <w:rPr>
      <w:lang w:val="fr-BE"/>
    </w:rPr>
  </w:style>
  <w:style w:type="paragraph" w:customStyle="1" w:styleId="Default">
    <w:name w:val="Default"/>
    <w:rsid w:val="004919E9"/>
    <w:pPr>
      <w:autoSpaceDE w:val="0"/>
      <w:autoSpaceDN w:val="0"/>
      <w:adjustRightInd w:val="0"/>
    </w:pPr>
    <w:rPr>
      <w:rFonts w:ascii="Arial" w:eastAsia="Times New Roman" w:hAnsi="Arial" w:cs="Arial"/>
      <w:color w:val="000000"/>
      <w:sz w:val="24"/>
      <w:szCs w:val="24"/>
    </w:rPr>
  </w:style>
  <w:style w:type="paragraph" w:styleId="Titre">
    <w:name w:val="Title"/>
    <w:basedOn w:val="Normal"/>
    <w:link w:val="TitreCar"/>
    <w:qFormat/>
    <w:rsid w:val="009D05DB"/>
    <w:pPr>
      <w:spacing w:after="200"/>
      <w:jc w:val="center"/>
    </w:pPr>
    <w:rPr>
      <w:rFonts w:ascii="Comic Sans MS" w:eastAsia="Times New Roman" w:hAnsi="Comic Sans MS"/>
      <w:b/>
      <w:i w:val="0"/>
      <w:sz w:val="28"/>
      <w:lang w:val="fr-FR" w:eastAsia="fr-FR"/>
    </w:rPr>
  </w:style>
  <w:style w:type="character" w:customStyle="1" w:styleId="TitreCar">
    <w:name w:val="Titre Car"/>
    <w:link w:val="Titre"/>
    <w:rsid w:val="009D05DB"/>
    <w:rPr>
      <w:rFonts w:ascii="Comic Sans MS" w:eastAsia="Times New Roman" w:hAnsi="Comic Sans MS"/>
      <w:b/>
      <w:sz w:val="28"/>
      <w:lang w:val="fr-FR" w:eastAsia="fr-FR"/>
    </w:rPr>
  </w:style>
  <w:style w:type="paragraph" w:styleId="Listepuces2">
    <w:name w:val="List Bullet 2"/>
    <w:basedOn w:val="Normal"/>
    <w:rsid w:val="00E90199"/>
    <w:pPr>
      <w:tabs>
        <w:tab w:val="num" w:pos="-20"/>
      </w:tabs>
      <w:ind w:left="-20" w:hanging="340"/>
    </w:pPr>
    <w:rPr>
      <w:rFonts w:ascii="Arial" w:eastAsia="Times New Roman" w:hAnsi="Arial"/>
      <w:i w:val="0"/>
      <w:sz w:val="20"/>
      <w:szCs w:val="24"/>
      <w:lang w:val="fr-FR" w:eastAsia="fr-FR"/>
    </w:rPr>
  </w:style>
  <w:style w:type="paragraph" w:styleId="Retraitcorpsdetexte">
    <w:name w:val="Body Text Indent"/>
    <w:basedOn w:val="Normal"/>
    <w:link w:val="RetraitcorpsdetexteCar"/>
    <w:rsid w:val="00E90199"/>
    <w:pPr>
      <w:ind w:left="283"/>
    </w:pPr>
    <w:rPr>
      <w:rFonts w:ascii="Arial" w:eastAsia="Times New Roman" w:hAnsi="Arial"/>
      <w:i w:val="0"/>
      <w:sz w:val="20"/>
      <w:szCs w:val="24"/>
      <w:lang w:val="fr-FR" w:eastAsia="fr-FR"/>
    </w:rPr>
  </w:style>
  <w:style w:type="character" w:customStyle="1" w:styleId="RetraitcorpsdetexteCar">
    <w:name w:val="Retrait corps de texte Car"/>
    <w:link w:val="Retraitcorpsdetexte"/>
    <w:semiHidden/>
    <w:rsid w:val="00E90199"/>
    <w:rPr>
      <w:rFonts w:ascii="Arial" w:eastAsia="Times New Roman" w:hAnsi="Arial"/>
      <w:szCs w:val="24"/>
      <w:lang w:val="fr-FR" w:eastAsia="fr-FR"/>
    </w:rPr>
  </w:style>
  <w:style w:type="paragraph" w:styleId="Retraitcorpsdetexte3">
    <w:name w:val="Body Text Indent 3"/>
    <w:basedOn w:val="Normal"/>
    <w:link w:val="Retraitcorpsdetexte3Car"/>
    <w:uiPriority w:val="99"/>
    <w:semiHidden/>
    <w:unhideWhenUsed/>
    <w:rsid w:val="00F84A28"/>
    <w:pPr>
      <w:ind w:left="283"/>
    </w:pPr>
    <w:rPr>
      <w:sz w:val="16"/>
      <w:szCs w:val="16"/>
    </w:rPr>
  </w:style>
  <w:style w:type="character" w:customStyle="1" w:styleId="Retraitcorpsdetexte3Car">
    <w:name w:val="Retrait corps de texte 3 Car"/>
    <w:link w:val="Retraitcorpsdetexte3"/>
    <w:uiPriority w:val="99"/>
    <w:semiHidden/>
    <w:rsid w:val="00F84A28"/>
    <w:rPr>
      <w:rFonts w:ascii="Calibri" w:hAnsi="Calibri"/>
      <w:i/>
      <w:sz w:val="16"/>
      <w:szCs w:val="16"/>
    </w:rPr>
  </w:style>
  <w:style w:type="paragraph" w:styleId="Corpsdetexte2">
    <w:name w:val="Body Text 2"/>
    <w:basedOn w:val="Normal"/>
    <w:link w:val="Corpsdetexte2Car"/>
    <w:unhideWhenUsed/>
    <w:rsid w:val="00AE36F2"/>
    <w:pPr>
      <w:spacing w:line="480" w:lineRule="auto"/>
    </w:pPr>
  </w:style>
  <w:style w:type="character" w:customStyle="1" w:styleId="Corpsdetexte2Car">
    <w:name w:val="Corps de texte 2 Car"/>
    <w:link w:val="Corpsdetexte2"/>
    <w:rsid w:val="00AE36F2"/>
    <w:rPr>
      <w:rFonts w:ascii="Calibri" w:hAnsi="Calibri"/>
      <w:i/>
      <w:sz w:val="22"/>
    </w:rPr>
  </w:style>
  <w:style w:type="character" w:styleId="Numrodepage">
    <w:name w:val="page number"/>
    <w:basedOn w:val="Policepardfaut"/>
    <w:rsid w:val="00AE36F2"/>
  </w:style>
  <w:style w:type="paragraph" w:customStyle="1" w:styleId="Stylerapi01">
    <w:name w:val="Style rapi01"/>
    <w:basedOn w:val="Normal"/>
    <w:rsid w:val="00AE36F2"/>
    <w:pPr>
      <w:widowControl w:val="0"/>
      <w:ind w:left="340" w:hanging="340"/>
    </w:pPr>
    <w:rPr>
      <w:rFonts w:ascii="Times New Roman" w:eastAsia="Times New Roman" w:hAnsi="Times New Roman"/>
      <w:i w:val="0"/>
      <w:snapToGrid w:val="0"/>
      <w:sz w:val="24"/>
      <w:lang w:val="en-US" w:eastAsia="fr-FR"/>
    </w:rPr>
  </w:style>
  <w:style w:type="paragraph" w:customStyle="1" w:styleId="Stylerapi011">
    <w:name w:val="Style rapi011"/>
    <w:basedOn w:val="Normal"/>
    <w:rsid w:val="00AE36F2"/>
    <w:pPr>
      <w:widowControl w:val="0"/>
      <w:ind w:left="340" w:hanging="340"/>
    </w:pPr>
    <w:rPr>
      <w:rFonts w:ascii="Times New Roman" w:eastAsia="Times New Roman" w:hAnsi="Times New Roman"/>
      <w:i w:val="0"/>
      <w:snapToGrid w:val="0"/>
      <w:sz w:val="24"/>
      <w:lang w:val="en-US" w:eastAsia="fr-FR"/>
    </w:rPr>
  </w:style>
  <w:style w:type="paragraph" w:styleId="Corpsdetexte3">
    <w:name w:val="Body Text 3"/>
    <w:basedOn w:val="Normal"/>
    <w:link w:val="Corpsdetexte3Car"/>
    <w:rsid w:val="00AE36F2"/>
    <w:pPr>
      <w:tabs>
        <w:tab w:val="left" w:pos="0"/>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 w:val="left" w:pos="10200"/>
        <w:tab w:val="left" w:pos="10540"/>
        <w:tab w:val="left" w:pos="10880"/>
        <w:tab w:val="left" w:pos="11220"/>
        <w:tab w:val="left" w:pos="11560"/>
        <w:tab w:val="left" w:pos="11900"/>
        <w:tab w:val="left" w:pos="12240"/>
        <w:tab w:val="left" w:pos="12580"/>
        <w:tab w:val="left" w:pos="12920"/>
        <w:tab w:val="left" w:pos="13260"/>
        <w:tab w:val="left" w:pos="13600"/>
        <w:tab w:val="left" w:pos="13940"/>
        <w:tab w:val="left" w:pos="14280"/>
        <w:tab w:val="left" w:pos="14620"/>
      </w:tabs>
      <w:spacing w:after="58"/>
    </w:pPr>
    <w:rPr>
      <w:rFonts w:ascii="Arial" w:eastAsia="Times New Roman" w:hAnsi="Arial"/>
      <w:sz w:val="18"/>
      <w:lang w:val="fr-FR" w:eastAsia="fr-FR"/>
    </w:rPr>
  </w:style>
  <w:style w:type="character" w:customStyle="1" w:styleId="Corpsdetexte3Car">
    <w:name w:val="Corps de texte 3 Car"/>
    <w:link w:val="Corpsdetexte3"/>
    <w:rsid w:val="00AE36F2"/>
    <w:rPr>
      <w:rFonts w:ascii="Arial" w:eastAsia="Times New Roman" w:hAnsi="Arial"/>
      <w:i/>
      <w:sz w:val="18"/>
      <w:lang w:val="fr-FR" w:eastAsia="fr-FR"/>
    </w:rPr>
  </w:style>
  <w:style w:type="paragraph" w:styleId="Sous-titre">
    <w:name w:val="Subtitle"/>
    <w:basedOn w:val="Normal"/>
    <w:link w:val="Sous-titreCar"/>
    <w:qFormat/>
    <w:rsid w:val="00AE36F2"/>
    <w:rPr>
      <w:rFonts w:ascii="Times New Roman" w:eastAsia="Times New Roman" w:hAnsi="Times New Roman"/>
      <w:i w:val="0"/>
      <w:sz w:val="24"/>
      <w:lang w:val="fr-FR" w:eastAsia="fr-FR"/>
    </w:rPr>
  </w:style>
  <w:style w:type="character" w:customStyle="1" w:styleId="Sous-titreCar">
    <w:name w:val="Sous-titre Car"/>
    <w:link w:val="Sous-titre"/>
    <w:rsid w:val="00AE36F2"/>
    <w:rPr>
      <w:rFonts w:eastAsia="Times New Roman"/>
      <w:sz w:val="24"/>
      <w:lang w:val="fr-FR" w:eastAsia="fr-FR"/>
    </w:rPr>
  </w:style>
  <w:style w:type="paragraph" w:customStyle="1" w:styleId="Puce">
    <w:name w:val="Puce"/>
    <w:basedOn w:val="Normal"/>
    <w:rsid w:val="00CC33EF"/>
    <w:pPr>
      <w:numPr>
        <w:numId w:val="3"/>
      </w:numPr>
    </w:pPr>
    <w:rPr>
      <w:rFonts w:eastAsia="Times New Roman"/>
      <w:i w:val="0"/>
      <w:lang w:val="fr-FR" w:eastAsia="fr-FR"/>
    </w:rPr>
  </w:style>
  <w:style w:type="paragraph" w:styleId="Commentaire">
    <w:name w:val="annotation text"/>
    <w:basedOn w:val="Normal"/>
    <w:link w:val="CommentaireCar"/>
    <w:rsid w:val="00AE36F2"/>
    <w:rPr>
      <w:rFonts w:ascii="Arial" w:eastAsia="Times New Roman" w:hAnsi="Arial"/>
      <w:i w:val="0"/>
      <w:sz w:val="20"/>
      <w:lang w:val="fr-FR" w:eastAsia="fr-FR"/>
    </w:rPr>
  </w:style>
  <w:style w:type="character" w:customStyle="1" w:styleId="CommentaireCar">
    <w:name w:val="Commentaire Car"/>
    <w:link w:val="Commentaire"/>
    <w:rsid w:val="00AE36F2"/>
    <w:rPr>
      <w:rFonts w:ascii="Arial" w:eastAsia="Times New Roman" w:hAnsi="Arial"/>
      <w:lang w:val="fr-FR" w:eastAsia="fr-FR"/>
    </w:rPr>
  </w:style>
  <w:style w:type="character" w:customStyle="1" w:styleId="ObjetducommentaireCar">
    <w:name w:val="Objet du commentaire Car"/>
    <w:link w:val="Objetducommentaire"/>
    <w:rsid w:val="00AE36F2"/>
    <w:rPr>
      <w:rFonts w:ascii="Arial" w:eastAsia="Times New Roman" w:hAnsi="Arial"/>
      <w:b/>
      <w:bCs/>
      <w:lang w:val="fr-FR" w:eastAsia="fr-FR"/>
    </w:rPr>
  </w:style>
  <w:style w:type="paragraph" w:styleId="Objetducommentaire">
    <w:name w:val="annotation subject"/>
    <w:basedOn w:val="Commentaire"/>
    <w:next w:val="Commentaire"/>
    <w:link w:val="ObjetducommentaireCar"/>
    <w:rsid w:val="00AE36F2"/>
    <w:rPr>
      <w:b/>
      <w:bCs/>
    </w:rPr>
  </w:style>
  <w:style w:type="paragraph" w:styleId="Paragraphedeliste">
    <w:name w:val="List Paragraph"/>
    <w:basedOn w:val="Normal"/>
    <w:uiPriority w:val="34"/>
    <w:qFormat/>
    <w:rsid w:val="00AE36F2"/>
    <w:pPr>
      <w:ind w:left="708"/>
    </w:pPr>
    <w:rPr>
      <w:rFonts w:ascii="Arial" w:eastAsia="Times New Roman" w:hAnsi="Arial"/>
      <w:i w:val="0"/>
      <w:lang w:val="fr-FR" w:eastAsia="fr-FR"/>
    </w:rPr>
  </w:style>
  <w:style w:type="character" w:styleId="Accentuation">
    <w:name w:val="Emphasis"/>
    <w:qFormat/>
    <w:rsid w:val="00AE36F2"/>
    <w:rPr>
      <w:i/>
      <w:iCs/>
    </w:rPr>
  </w:style>
  <w:style w:type="character" w:styleId="Lienhypertextesuivivisit">
    <w:name w:val="FollowedHyperlink"/>
    <w:rsid w:val="00AE36F2"/>
    <w:rPr>
      <w:color w:val="800080"/>
      <w:u w:val="single"/>
    </w:rPr>
  </w:style>
  <w:style w:type="character" w:customStyle="1" w:styleId="ExplorateurdedocumentsCar">
    <w:name w:val="Explorateur de documents Car"/>
    <w:link w:val="Explorateurdedocuments"/>
    <w:semiHidden/>
    <w:rsid w:val="0062677C"/>
    <w:rPr>
      <w:rFonts w:ascii="Tahoma" w:eastAsia="Times New Roman" w:hAnsi="Tahoma"/>
      <w:shd w:val="clear" w:color="auto" w:fill="000080"/>
      <w:lang w:val="fr-FR" w:eastAsia="fr-FR"/>
    </w:rPr>
  </w:style>
  <w:style w:type="paragraph" w:styleId="Explorateurdedocuments">
    <w:name w:val="Document Map"/>
    <w:basedOn w:val="Normal"/>
    <w:link w:val="ExplorateurdedocumentsCar"/>
    <w:semiHidden/>
    <w:rsid w:val="0062677C"/>
    <w:pPr>
      <w:shd w:val="clear" w:color="auto" w:fill="000080"/>
    </w:pPr>
    <w:rPr>
      <w:rFonts w:ascii="Tahoma" w:eastAsia="Times New Roman" w:hAnsi="Tahoma"/>
      <w:i w:val="0"/>
      <w:sz w:val="20"/>
      <w:lang w:val="fr-FR" w:eastAsia="fr-FR"/>
    </w:rPr>
  </w:style>
  <w:style w:type="paragraph" w:styleId="TM1">
    <w:name w:val="toc 1"/>
    <w:basedOn w:val="Normal"/>
    <w:next w:val="Normal"/>
    <w:autoRedefine/>
    <w:uiPriority w:val="39"/>
    <w:rsid w:val="00FA2393"/>
    <w:pPr>
      <w:tabs>
        <w:tab w:val="right" w:leader="dot" w:pos="9350"/>
      </w:tabs>
      <w:spacing w:before="200" w:line="360" w:lineRule="auto"/>
    </w:pPr>
    <w:rPr>
      <w:rFonts w:ascii="Helvetica" w:eastAsia="Times New Roman" w:hAnsi="Helvetica"/>
      <w:b/>
      <w:i w:val="0"/>
      <w:caps/>
      <w:noProof/>
      <w:sz w:val="20"/>
      <w:lang w:val="fr-FR" w:eastAsia="fr-FR"/>
    </w:rPr>
  </w:style>
  <w:style w:type="paragraph" w:styleId="TM2">
    <w:name w:val="toc 2"/>
    <w:basedOn w:val="Normal"/>
    <w:next w:val="Normal"/>
    <w:autoRedefine/>
    <w:uiPriority w:val="39"/>
    <w:rsid w:val="0062677C"/>
    <w:pPr>
      <w:tabs>
        <w:tab w:val="left" w:pos="851"/>
        <w:tab w:val="left" w:pos="993"/>
        <w:tab w:val="right" w:leader="dot" w:pos="9060"/>
      </w:tabs>
      <w:spacing w:before="120"/>
      <w:ind w:left="851" w:hanging="653"/>
    </w:pPr>
    <w:rPr>
      <w:rFonts w:ascii="Times New Roman" w:eastAsia="Times New Roman" w:hAnsi="Times New Roman"/>
      <w:b/>
      <w:i w:val="0"/>
      <w:smallCaps/>
      <w:noProof/>
      <w:sz w:val="20"/>
      <w:lang w:val="fr-FR" w:eastAsia="fr-FR"/>
    </w:rPr>
  </w:style>
  <w:style w:type="paragraph" w:styleId="TM3">
    <w:name w:val="toc 3"/>
    <w:basedOn w:val="Normal"/>
    <w:next w:val="Normal"/>
    <w:autoRedefine/>
    <w:uiPriority w:val="39"/>
    <w:rsid w:val="00C25E25"/>
    <w:pPr>
      <w:tabs>
        <w:tab w:val="left" w:pos="426"/>
        <w:tab w:val="left" w:pos="993"/>
        <w:tab w:val="right" w:leader="dot" w:pos="9060"/>
      </w:tabs>
      <w:suppressAutoHyphens/>
      <w:spacing w:after="80"/>
      <w:ind w:left="993" w:hanging="590"/>
    </w:pPr>
    <w:rPr>
      <w:rFonts w:ascii="Times New Roman" w:eastAsia="Times New Roman" w:hAnsi="Times New Roman"/>
      <w:i w:val="0"/>
      <w:noProof/>
      <w:sz w:val="20"/>
      <w:lang w:val="fr-FR" w:eastAsia="fr-FR"/>
    </w:rPr>
  </w:style>
  <w:style w:type="paragraph" w:customStyle="1" w:styleId="TableauEnumration2">
    <w:name w:val="Tableau_Enumération2"/>
    <w:basedOn w:val="Normal"/>
    <w:rsid w:val="0062677C"/>
    <w:pPr>
      <w:tabs>
        <w:tab w:val="num" w:pos="284"/>
      </w:tabs>
      <w:ind w:left="284" w:hanging="142"/>
    </w:pPr>
    <w:rPr>
      <w:rFonts w:ascii="Arial" w:eastAsia="Times New Roman" w:hAnsi="Arial"/>
      <w:i w:val="0"/>
      <w:sz w:val="20"/>
      <w:lang w:val="fr-FR" w:eastAsia="fr-FR"/>
    </w:rPr>
  </w:style>
  <w:style w:type="paragraph" w:styleId="Lgende">
    <w:name w:val="caption"/>
    <w:basedOn w:val="Normal"/>
    <w:next w:val="Normal"/>
    <w:unhideWhenUsed/>
    <w:qFormat/>
    <w:rsid w:val="0062677C"/>
    <w:rPr>
      <w:rFonts w:ascii="Arial" w:eastAsia="Times New Roman" w:hAnsi="Arial"/>
      <w:b/>
      <w:bCs/>
      <w:i w:val="0"/>
      <w:sz w:val="20"/>
      <w:lang w:val="fr-FR" w:eastAsia="fr-FR"/>
    </w:rPr>
  </w:style>
  <w:style w:type="paragraph" w:customStyle="1" w:styleId="CM19">
    <w:name w:val="CM19"/>
    <w:basedOn w:val="Default"/>
    <w:next w:val="Default"/>
    <w:uiPriority w:val="99"/>
    <w:rsid w:val="0062677C"/>
    <w:pPr>
      <w:widowControl w:val="0"/>
    </w:pPr>
    <w:rPr>
      <w:rFonts w:ascii="Century Schoolbook" w:hAnsi="Century Schoolbook" w:cs="Times New Roman"/>
      <w:color w:val="auto"/>
    </w:rPr>
  </w:style>
  <w:style w:type="paragraph" w:customStyle="1" w:styleId="CM20">
    <w:name w:val="CM20"/>
    <w:basedOn w:val="Default"/>
    <w:next w:val="Default"/>
    <w:uiPriority w:val="99"/>
    <w:rsid w:val="0062677C"/>
    <w:pPr>
      <w:widowControl w:val="0"/>
    </w:pPr>
    <w:rPr>
      <w:rFonts w:ascii="Century Schoolbook" w:hAnsi="Century Schoolbook" w:cs="Times New Roman"/>
      <w:color w:val="auto"/>
    </w:rPr>
  </w:style>
  <w:style w:type="paragraph" w:customStyle="1" w:styleId="CM8">
    <w:name w:val="CM8"/>
    <w:basedOn w:val="Default"/>
    <w:next w:val="Default"/>
    <w:rsid w:val="0062677C"/>
    <w:pPr>
      <w:widowControl w:val="0"/>
      <w:spacing w:line="240" w:lineRule="atLeast"/>
    </w:pPr>
    <w:rPr>
      <w:rFonts w:ascii="Century Schoolbook" w:hAnsi="Century Schoolbook" w:cs="Times New Roman"/>
      <w:color w:val="auto"/>
    </w:rPr>
  </w:style>
  <w:style w:type="paragraph" w:styleId="Sansinterligne">
    <w:name w:val="No Spacing"/>
    <w:uiPriority w:val="1"/>
    <w:qFormat/>
    <w:rsid w:val="0062677C"/>
    <w:rPr>
      <w:rFonts w:ascii="Calibri" w:hAnsi="Calibri"/>
      <w:sz w:val="22"/>
      <w:szCs w:val="22"/>
      <w:lang w:eastAsia="en-US"/>
    </w:rPr>
  </w:style>
  <w:style w:type="paragraph" w:customStyle="1" w:styleId="StyleTitre2Gauche0cmSuspendu1cmEncadrementSim">
    <w:name w:val="Style Titre 2 + Gauche :  0 cm Suspendu : 1 cm Encadrement : (Sim..."/>
    <w:basedOn w:val="Titre2"/>
    <w:rsid w:val="0062677C"/>
    <w:pPr>
      <w:keepLines w:val="0"/>
      <w:pBdr>
        <w:top w:val="single" w:sz="4" w:space="1" w:color="auto"/>
        <w:left w:val="single" w:sz="4" w:space="4" w:color="auto"/>
        <w:bottom w:val="single" w:sz="4" w:space="1" w:color="auto"/>
        <w:right w:val="single" w:sz="4" w:space="4" w:color="auto"/>
      </w:pBdr>
      <w:spacing w:after="60"/>
      <w:ind w:left="567" w:hanging="567"/>
    </w:pPr>
    <w:rPr>
      <w:rFonts w:ascii="Arial" w:hAnsi="Arial"/>
      <w:b/>
      <w:i/>
      <w:iCs/>
      <w:color w:val="auto"/>
      <w:sz w:val="24"/>
      <w:szCs w:val="20"/>
      <w:lang w:val="fr-FR" w:eastAsia="fr-FR"/>
    </w:rPr>
  </w:style>
  <w:style w:type="paragraph" w:customStyle="1" w:styleId="StyleTitre2BordureOmbreSimpleAutomatique05ptp">
    <w:name w:val="Style Titre 2 + Bordure : : (Ombrée Simple Automatique  05 pt Ép..."/>
    <w:basedOn w:val="Titre2"/>
    <w:autoRedefine/>
    <w:rsid w:val="0062677C"/>
    <w:pPr>
      <w:keepLines w:val="0"/>
      <w:pBdr>
        <w:top w:val="single" w:sz="4" w:space="1" w:color="auto"/>
        <w:left w:val="single" w:sz="4" w:space="4" w:color="auto"/>
        <w:bottom w:val="single" w:sz="4" w:space="1" w:color="auto"/>
        <w:right w:val="single" w:sz="4" w:space="4" w:color="auto"/>
      </w:pBdr>
      <w:tabs>
        <w:tab w:val="left" w:pos="567"/>
      </w:tabs>
      <w:spacing w:after="60"/>
      <w:ind w:left="567" w:hanging="567"/>
    </w:pPr>
    <w:rPr>
      <w:rFonts w:ascii="Arial" w:hAnsi="Arial"/>
      <w:b/>
      <w:i/>
      <w:iCs/>
      <w:color w:val="auto"/>
      <w:sz w:val="24"/>
      <w:szCs w:val="20"/>
      <w:bdr w:val="single" w:sz="4" w:space="0" w:color="auto" w:shadow="1"/>
      <w:lang w:val="fr-FR" w:eastAsia="fr-FR"/>
    </w:rPr>
  </w:style>
  <w:style w:type="paragraph" w:customStyle="1" w:styleId="CM21">
    <w:name w:val="CM21"/>
    <w:basedOn w:val="Default"/>
    <w:next w:val="Default"/>
    <w:uiPriority w:val="99"/>
    <w:rsid w:val="0062677C"/>
    <w:pPr>
      <w:widowControl w:val="0"/>
    </w:pPr>
    <w:rPr>
      <w:rFonts w:ascii="Century Schoolbook" w:hAnsi="Century Schoolbook" w:cs="Times New Roman"/>
      <w:color w:val="auto"/>
    </w:rPr>
  </w:style>
  <w:style w:type="paragraph" w:customStyle="1" w:styleId="CM9">
    <w:name w:val="CM9"/>
    <w:basedOn w:val="Default"/>
    <w:next w:val="Default"/>
    <w:rsid w:val="0062677C"/>
    <w:pPr>
      <w:widowControl w:val="0"/>
      <w:spacing w:line="240" w:lineRule="atLeast"/>
    </w:pPr>
    <w:rPr>
      <w:rFonts w:ascii="Century Schoolbook" w:hAnsi="Century Schoolbook" w:cs="Times New Roman"/>
      <w:color w:val="auto"/>
    </w:rPr>
  </w:style>
  <w:style w:type="character" w:styleId="Marquedecommentaire">
    <w:name w:val="annotation reference"/>
    <w:uiPriority w:val="99"/>
    <w:semiHidden/>
    <w:rsid w:val="00EE4152"/>
    <w:rPr>
      <w:sz w:val="16"/>
      <w:szCs w:val="16"/>
    </w:rPr>
  </w:style>
  <w:style w:type="paragraph" w:customStyle="1" w:styleId="texte">
    <w:name w:val="texte"/>
    <w:basedOn w:val="Normal"/>
    <w:rsid w:val="00EE4152"/>
    <w:pPr>
      <w:tabs>
        <w:tab w:val="left" w:pos="660"/>
        <w:tab w:val="left" w:pos="2520"/>
      </w:tabs>
      <w:ind w:left="660" w:hanging="220"/>
    </w:pPr>
    <w:rPr>
      <w:rFonts w:ascii="Eurostile" w:eastAsia="Times New Roman" w:hAnsi="Eurostile"/>
      <w:i w:val="0"/>
      <w:sz w:val="20"/>
      <w:lang w:val="fr-FR" w:eastAsia="fr-FR"/>
    </w:rPr>
  </w:style>
  <w:style w:type="paragraph" w:styleId="Notedefin">
    <w:name w:val="endnote text"/>
    <w:basedOn w:val="Normal"/>
    <w:link w:val="NotedefinCar"/>
    <w:rsid w:val="00EE4152"/>
    <w:pPr>
      <w:widowControl w:val="0"/>
    </w:pPr>
    <w:rPr>
      <w:rFonts w:ascii="Times New Roman" w:eastAsia="Times New Roman" w:hAnsi="Times New Roman"/>
      <w:i w:val="0"/>
      <w:snapToGrid w:val="0"/>
      <w:sz w:val="20"/>
      <w:lang w:val="en-US" w:eastAsia="fr-FR"/>
    </w:rPr>
  </w:style>
  <w:style w:type="character" w:customStyle="1" w:styleId="NotedefinCar">
    <w:name w:val="Note de fin Car"/>
    <w:link w:val="Notedefin"/>
    <w:rsid w:val="00EE4152"/>
    <w:rPr>
      <w:rFonts w:eastAsia="Times New Roman"/>
      <w:snapToGrid w:val="0"/>
      <w:lang w:val="en-US" w:eastAsia="fr-FR"/>
    </w:rPr>
  </w:style>
  <w:style w:type="character" w:styleId="Appeldenotedefin">
    <w:name w:val="endnote reference"/>
    <w:rsid w:val="00EE4152"/>
    <w:rPr>
      <w:vertAlign w:val="superscript"/>
    </w:rPr>
  </w:style>
  <w:style w:type="paragraph" w:customStyle="1" w:styleId="numration1">
    <w:name w:val="énumération1"/>
    <w:basedOn w:val="Normal"/>
    <w:qFormat/>
    <w:rsid w:val="00A85E7D"/>
    <w:pPr>
      <w:numPr>
        <w:numId w:val="1"/>
      </w:numPr>
      <w:tabs>
        <w:tab w:val="left" w:pos="-720"/>
        <w:tab w:val="left" w:pos="411"/>
        <w:tab w:val="left" w:pos="1134"/>
        <w:tab w:val="left" w:pos="1440"/>
        <w:tab w:val="left" w:pos="1700"/>
        <w:tab w:val="left" w:pos="1983"/>
        <w:tab w:val="left" w:pos="2160"/>
        <w:tab w:val="left" w:pos="2268"/>
        <w:tab w:val="left" w:pos="2551"/>
        <w:tab w:val="left" w:pos="2834"/>
        <w:tab w:val="left" w:pos="2880"/>
        <w:tab w:val="left" w:pos="3117"/>
        <w:tab w:val="left" w:pos="3400"/>
      </w:tabs>
      <w:spacing w:line="276" w:lineRule="auto"/>
      <w:ind w:left="411" w:hanging="283"/>
    </w:pPr>
    <w:rPr>
      <w:rFonts w:cs="Calibri"/>
      <w:sz w:val="20"/>
      <w:lang w:val="fr-FR"/>
    </w:rPr>
  </w:style>
  <w:style w:type="paragraph" w:customStyle="1" w:styleId="numration1pasitalique">
    <w:name w:val="énumération1 pas italique"/>
    <w:basedOn w:val="numration1"/>
    <w:qFormat/>
    <w:rsid w:val="002746A2"/>
    <w:pPr>
      <w:tabs>
        <w:tab w:val="clear" w:pos="411"/>
        <w:tab w:val="clear" w:pos="1134"/>
        <w:tab w:val="left" w:pos="277"/>
      </w:tabs>
      <w:ind w:left="277" w:hanging="284"/>
    </w:pPr>
    <w:rPr>
      <w:i w:val="0"/>
    </w:rPr>
  </w:style>
  <w:style w:type="table" w:styleId="Listecouleur-Accent1">
    <w:name w:val="Colorful List Accent 1"/>
    <w:basedOn w:val="TableauNormal"/>
    <w:uiPriority w:val="72"/>
    <w:rsid w:val="004A7D6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Mentionnonrsolue1">
    <w:name w:val="Mention non résolue1"/>
    <w:basedOn w:val="Policepardfaut"/>
    <w:uiPriority w:val="99"/>
    <w:semiHidden/>
    <w:unhideWhenUsed/>
    <w:rsid w:val="00232B57"/>
    <w:rPr>
      <w:color w:val="605E5C"/>
      <w:shd w:val="clear" w:color="auto" w:fill="E1DFDD"/>
    </w:rPr>
  </w:style>
  <w:style w:type="paragraph" w:styleId="En-ttedetabledesmatires">
    <w:name w:val="TOC Heading"/>
    <w:basedOn w:val="Titre1"/>
    <w:next w:val="Normal"/>
    <w:uiPriority w:val="39"/>
    <w:unhideWhenUsed/>
    <w:qFormat/>
    <w:rsid w:val="00C25E25"/>
    <w:pPr>
      <w:tabs>
        <w:tab w:val="clear" w:pos="851"/>
      </w:tabs>
      <w:spacing w:before="240" w:after="0" w:line="259" w:lineRule="auto"/>
      <w:ind w:left="0" w:firstLine="0"/>
      <w:jc w:val="left"/>
      <w:outlineLvl w:val="9"/>
    </w:pPr>
    <w:rPr>
      <w:rFonts w:asciiTheme="majorHAnsi" w:hAnsiTheme="majorHAnsi"/>
      <w:bCs w:val="0"/>
      <w:color w:val="365F91" w:themeColor="accent1" w:themeShade="BF"/>
      <w:sz w:val="32"/>
      <w:szCs w:val="32"/>
      <w:lang w:eastAsia="fr-BE"/>
    </w:rPr>
  </w:style>
  <w:style w:type="character" w:styleId="Mentionnonrsolue">
    <w:name w:val="Unresolved Mention"/>
    <w:basedOn w:val="Policepardfaut"/>
    <w:uiPriority w:val="99"/>
    <w:semiHidden/>
    <w:unhideWhenUsed/>
    <w:rsid w:val="00144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40840">
      <w:bodyDiv w:val="1"/>
      <w:marLeft w:val="0"/>
      <w:marRight w:val="0"/>
      <w:marTop w:val="0"/>
      <w:marBottom w:val="0"/>
      <w:divBdr>
        <w:top w:val="none" w:sz="0" w:space="0" w:color="auto"/>
        <w:left w:val="none" w:sz="0" w:space="0" w:color="auto"/>
        <w:bottom w:val="none" w:sz="0" w:space="0" w:color="auto"/>
        <w:right w:val="none" w:sz="0" w:space="0" w:color="auto"/>
      </w:divBdr>
    </w:div>
    <w:div w:id="1192114375">
      <w:bodyDiv w:val="1"/>
      <w:marLeft w:val="0"/>
      <w:marRight w:val="0"/>
      <w:marTop w:val="0"/>
      <w:marBottom w:val="0"/>
      <w:divBdr>
        <w:top w:val="none" w:sz="0" w:space="0" w:color="auto"/>
        <w:left w:val="none" w:sz="0" w:space="0" w:color="auto"/>
        <w:bottom w:val="none" w:sz="0" w:space="0" w:color="auto"/>
        <w:right w:val="none" w:sz="0" w:space="0" w:color="auto"/>
      </w:divBdr>
    </w:div>
    <w:div w:id="2023434670">
      <w:bodyDiv w:val="1"/>
      <w:marLeft w:val="0"/>
      <w:marRight w:val="0"/>
      <w:marTop w:val="0"/>
      <w:marBottom w:val="0"/>
      <w:divBdr>
        <w:top w:val="none" w:sz="0" w:space="0" w:color="auto"/>
        <w:left w:val="none" w:sz="0" w:space="0" w:color="auto"/>
        <w:bottom w:val="none" w:sz="0" w:space="0" w:color="auto"/>
        <w:right w:val="none" w:sz="0" w:space="0" w:color="auto"/>
      </w:divBdr>
    </w:div>
    <w:div w:id="21104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fese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2CB2-5EDB-47D6-8E9B-D39D1E15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Bille</dc:creator>
  <cp:lastModifiedBy>Chaufoureau Lorry</cp:lastModifiedBy>
  <cp:revision>30</cp:revision>
  <cp:lastPrinted>2020-10-22T09:47:00Z</cp:lastPrinted>
  <dcterms:created xsi:type="dcterms:W3CDTF">2021-08-23T13:21:00Z</dcterms:created>
  <dcterms:modified xsi:type="dcterms:W3CDTF">2021-09-01T08:30:00Z</dcterms:modified>
</cp:coreProperties>
</file>